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426" w:rsidRDefault="00006426" w:rsidP="00006426">
      <w:pPr>
        <w:pStyle w:val="Standard"/>
        <w:spacing w:before="113" w:after="160" w:line="360" w:lineRule="auto"/>
        <w:jc w:val="center"/>
      </w:pPr>
      <w:r>
        <w:rPr>
          <w:rFonts w:cs="Times New Roman"/>
          <w:b/>
          <w:bCs/>
          <w:iCs/>
          <w:sz w:val="28"/>
          <w:szCs w:val="28"/>
        </w:rPr>
        <w:t xml:space="preserve">Decreto Legislativo nº  </w:t>
      </w:r>
      <w:r w:rsidR="00A3545F">
        <w:rPr>
          <w:rFonts w:cs="Times New Roman"/>
          <w:b/>
          <w:bCs/>
          <w:iCs/>
          <w:sz w:val="28"/>
          <w:szCs w:val="28"/>
        </w:rPr>
        <w:t>1</w:t>
      </w:r>
      <w:r w:rsidR="00582D8D">
        <w:rPr>
          <w:rFonts w:cs="Times New Roman"/>
          <w:b/>
          <w:bCs/>
          <w:iCs/>
          <w:sz w:val="28"/>
          <w:szCs w:val="28"/>
        </w:rPr>
        <w:t>8</w:t>
      </w:r>
      <w:bookmarkStart w:id="0" w:name="_GoBack"/>
      <w:bookmarkEnd w:id="0"/>
      <w:r>
        <w:rPr>
          <w:rFonts w:cs="Times New Roman"/>
          <w:b/>
          <w:bCs/>
          <w:iCs/>
          <w:sz w:val="28"/>
          <w:szCs w:val="28"/>
        </w:rPr>
        <w:t>/2018</w:t>
      </w:r>
      <w:r>
        <w:rPr>
          <w:rFonts w:cs="Times New Roman"/>
          <w:b/>
          <w:bCs/>
          <w:iCs/>
          <w:sz w:val="28"/>
          <w:szCs w:val="28"/>
        </w:rPr>
        <w:br/>
      </w:r>
      <w:r w:rsidRPr="00006426">
        <w:rPr>
          <w:rFonts w:cs="Times New Roman"/>
          <w:bCs/>
          <w:iCs/>
          <w:sz w:val="20"/>
          <w:szCs w:val="20"/>
        </w:rPr>
        <w:t xml:space="preserve">Autor: </w:t>
      </w:r>
      <w:r>
        <w:rPr>
          <w:rFonts w:cs="Times New Roman"/>
          <w:bCs/>
          <w:iCs/>
          <w:sz w:val="20"/>
          <w:szCs w:val="20"/>
        </w:rPr>
        <w:t xml:space="preserve">Vereador </w:t>
      </w:r>
      <w:r w:rsidRPr="00006426">
        <w:rPr>
          <w:sz w:val="20"/>
          <w:szCs w:val="20"/>
        </w:rPr>
        <w:t>Samuel de Oliveira Guimarães</w:t>
      </w:r>
      <w:r>
        <w:rPr>
          <w:b/>
        </w:rPr>
        <w:t xml:space="preserve"> </w:t>
      </w:r>
      <w:r w:rsidRPr="00006426">
        <w:rPr>
          <w:sz w:val="20"/>
          <w:szCs w:val="20"/>
        </w:rPr>
        <w:t>(PSD)</w:t>
      </w:r>
    </w:p>
    <w:p w:rsidR="00006426" w:rsidRDefault="00006426" w:rsidP="00006426">
      <w:pPr>
        <w:pStyle w:val="Standard"/>
        <w:spacing w:before="113" w:after="160" w:line="360" w:lineRule="auto"/>
        <w:jc w:val="center"/>
        <w:rPr>
          <w:iCs/>
        </w:rPr>
      </w:pPr>
      <w:r>
        <w:rPr>
          <w:rFonts w:cs="Times New Roman"/>
          <w:b/>
          <w:bCs/>
          <w:iCs/>
          <w:sz w:val="28"/>
          <w:szCs w:val="28"/>
        </w:rPr>
        <w:br/>
      </w:r>
      <w:r w:rsidRPr="00006426">
        <w:rPr>
          <w:iCs/>
          <w:sz w:val="22"/>
          <w:szCs w:val="22"/>
        </w:rPr>
        <w:t>“Confere à Maria Mercedes Garcia Gomes a distinção de professora emérita.”</w:t>
      </w:r>
    </w:p>
    <w:p w:rsidR="00006426" w:rsidRDefault="00006426" w:rsidP="00006426">
      <w:pPr>
        <w:pStyle w:val="Standard"/>
        <w:spacing w:before="113" w:after="160"/>
        <w:rPr>
          <w:rFonts w:cs="Times New Roman"/>
          <w:iCs/>
        </w:rPr>
      </w:pPr>
    </w:p>
    <w:p w:rsidR="00006426" w:rsidRDefault="00006426" w:rsidP="00006426">
      <w:pPr>
        <w:pStyle w:val="Standard"/>
        <w:spacing w:before="113" w:after="160"/>
        <w:rPr>
          <w:rFonts w:cs="Times New Roman"/>
          <w:iCs/>
        </w:rPr>
      </w:pPr>
    </w:p>
    <w:p w:rsidR="00006426" w:rsidRDefault="00006426" w:rsidP="00006426">
      <w:pPr>
        <w:pStyle w:val="Standard"/>
        <w:spacing w:before="113" w:after="160"/>
        <w:ind w:firstLine="708"/>
        <w:rPr>
          <w:rFonts w:cs="Times New Roman"/>
          <w:b/>
          <w:iCs/>
        </w:rPr>
      </w:pPr>
      <w:r>
        <w:rPr>
          <w:rFonts w:cs="Times New Roman"/>
          <w:b/>
          <w:iCs/>
        </w:rPr>
        <w:t>A Câmara Municipal de Piedade decreta:</w:t>
      </w:r>
    </w:p>
    <w:p w:rsidR="00006426" w:rsidRDefault="00006426" w:rsidP="00006426">
      <w:pPr>
        <w:pStyle w:val="Standard"/>
        <w:spacing w:before="113" w:after="160"/>
        <w:ind w:firstLine="708"/>
        <w:rPr>
          <w:rFonts w:cs="Times New Roman"/>
          <w:b/>
          <w:iCs/>
        </w:rPr>
      </w:pPr>
    </w:p>
    <w:p w:rsidR="00006426" w:rsidRDefault="00006426" w:rsidP="00006426">
      <w:pPr>
        <w:pStyle w:val="Standard"/>
        <w:spacing w:before="113" w:after="160" w:line="360" w:lineRule="auto"/>
        <w:ind w:firstLine="708"/>
        <w:jc w:val="both"/>
        <w:rPr>
          <w:rFonts w:cs="Times New Roman"/>
          <w:iCs/>
        </w:rPr>
      </w:pPr>
      <w:r>
        <w:rPr>
          <w:rFonts w:cs="Times New Roman"/>
          <w:iCs/>
        </w:rPr>
        <w:t>O presidente da Câmara Municipal de Piedade, Estado de São Paulo, no uso de suas atribuições legais, faço saber que a Câmara Municipal de Piedade aprovou e eu promulgo o seguinte Decreto Legislativo:</w:t>
      </w:r>
    </w:p>
    <w:p w:rsidR="00006426" w:rsidRDefault="00006426" w:rsidP="00006426">
      <w:pPr>
        <w:pStyle w:val="Standard"/>
        <w:spacing w:before="113" w:after="160"/>
        <w:rPr>
          <w:rFonts w:cs="Times New Roman"/>
          <w:iCs/>
        </w:rPr>
      </w:pPr>
    </w:p>
    <w:p w:rsidR="00006426" w:rsidRDefault="00006426" w:rsidP="00006426">
      <w:pPr>
        <w:pStyle w:val="Standard"/>
        <w:spacing w:before="113" w:after="160" w:line="360" w:lineRule="auto"/>
        <w:ind w:firstLine="708"/>
        <w:jc w:val="both"/>
      </w:pPr>
      <w:r>
        <w:rPr>
          <w:rFonts w:cs="Times New Roman"/>
          <w:b/>
          <w:bCs/>
          <w:iCs/>
        </w:rPr>
        <w:t>Art. 1°</w:t>
      </w:r>
      <w:r>
        <w:rPr>
          <w:rFonts w:cs="Times New Roman"/>
          <w:iCs/>
        </w:rPr>
        <w:t xml:space="preserve"> Fica a Câmara Municipal de Piedade, com fundamento na lei municipal nº 4.045/2009, autorizada a conferir à Maria Mercedes Garcia Gomes a distinção de professora emérita, pelos relevantes serviços prestados à educação.</w:t>
      </w:r>
    </w:p>
    <w:p w:rsidR="00006426" w:rsidRDefault="00006426" w:rsidP="00006426">
      <w:pPr>
        <w:pStyle w:val="Standard"/>
        <w:spacing w:before="113" w:after="160" w:line="360" w:lineRule="auto"/>
        <w:ind w:firstLine="708"/>
        <w:jc w:val="both"/>
      </w:pPr>
      <w:r>
        <w:rPr>
          <w:rFonts w:cs="Times New Roman"/>
          <w:b/>
          <w:bCs/>
          <w:iCs/>
        </w:rPr>
        <w:t>Parágrafo único</w:t>
      </w:r>
      <w:r>
        <w:rPr>
          <w:rFonts w:cs="Times New Roman"/>
          <w:iCs/>
        </w:rPr>
        <w:t>. A distinção será materializada pela outorga de diploma, em sessão solene da Câmara Municipal de Piedade, que se realizará no Dia do Professor.</w:t>
      </w:r>
    </w:p>
    <w:p w:rsidR="00006426" w:rsidRDefault="00006426" w:rsidP="00006426">
      <w:pPr>
        <w:pStyle w:val="Standard"/>
        <w:spacing w:before="113" w:after="160" w:line="360" w:lineRule="auto"/>
        <w:ind w:firstLine="708"/>
        <w:jc w:val="both"/>
      </w:pPr>
      <w:r>
        <w:rPr>
          <w:rFonts w:cs="Times New Roman"/>
          <w:b/>
          <w:bCs/>
          <w:iCs/>
        </w:rPr>
        <w:t>Art. 2°</w:t>
      </w:r>
      <w:r>
        <w:rPr>
          <w:rFonts w:cs="Times New Roman"/>
          <w:iCs/>
        </w:rPr>
        <w:t xml:space="preserve"> As despesas decorrentes do presente Decreto Legislativo, correrão à conta de dotações orçamentárias próprias.</w:t>
      </w:r>
    </w:p>
    <w:p w:rsidR="00006426" w:rsidRDefault="00006426" w:rsidP="00006426">
      <w:pPr>
        <w:pStyle w:val="Standard"/>
        <w:spacing w:before="113" w:after="160" w:line="360" w:lineRule="auto"/>
        <w:ind w:firstLine="708"/>
        <w:jc w:val="both"/>
      </w:pPr>
      <w:r>
        <w:rPr>
          <w:rFonts w:cs="Times New Roman"/>
          <w:b/>
          <w:bCs/>
          <w:iCs/>
        </w:rPr>
        <w:t>Art. 3°</w:t>
      </w:r>
      <w:r>
        <w:rPr>
          <w:rFonts w:cs="Times New Roman"/>
          <w:iCs/>
        </w:rPr>
        <w:t xml:space="preserve"> Este Decreto Legislativo entra em vigor na data de sua publicação.</w:t>
      </w:r>
      <w:r>
        <w:rPr>
          <w:rFonts w:cs="Times New Roman"/>
          <w:b/>
          <w:iCs/>
        </w:rPr>
        <w:t xml:space="preserve">        </w:t>
      </w:r>
    </w:p>
    <w:p w:rsidR="00006426" w:rsidRDefault="00006426" w:rsidP="00006426">
      <w:pPr>
        <w:pStyle w:val="Standard"/>
        <w:spacing w:before="113" w:after="160"/>
        <w:jc w:val="center"/>
        <w:rPr>
          <w:rFonts w:cs="Times New Roman"/>
          <w:iCs/>
        </w:rPr>
      </w:pPr>
      <w:r>
        <w:rPr>
          <w:rFonts w:cs="Times New Roman"/>
          <w:iCs/>
        </w:rPr>
        <w:t>Câmara Municipal de Piedade, 4 de setembro de 2018.</w:t>
      </w:r>
    </w:p>
    <w:p w:rsidR="00006426" w:rsidRDefault="00006426" w:rsidP="00006426">
      <w:pPr>
        <w:pStyle w:val="Standard"/>
        <w:spacing w:before="113" w:after="160"/>
        <w:jc w:val="center"/>
        <w:rPr>
          <w:rFonts w:cs="Times New Roman"/>
          <w:iCs/>
        </w:rPr>
      </w:pPr>
    </w:p>
    <w:p w:rsidR="00006426" w:rsidRPr="00006426" w:rsidRDefault="00006426" w:rsidP="0000642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06426">
        <w:rPr>
          <w:rFonts w:ascii="Times New Roman" w:hAnsi="Times New Roman"/>
          <w:b/>
          <w:sz w:val="26"/>
          <w:szCs w:val="26"/>
        </w:rPr>
        <w:t xml:space="preserve">Nelson Prestes de Oliveira </w:t>
      </w:r>
    </w:p>
    <w:p w:rsidR="00006426" w:rsidRDefault="00006426" w:rsidP="0000642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06426">
        <w:rPr>
          <w:rFonts w:ascii="Times New Roman" w:hAnsi="Times New Roman"/>
          <w:b/>
          <w:sz w:val="26"/>
          <w:szCs w:val="26"/>
        </w:rPr>
        <w:t>Presidente</w:t>
      </w:r>
    </w:p>
    <w:p w:rsidR="00006426" w:rsidRPr="00006426" w:rsidRDefault="00006426" w:rsidP="0000642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06426" w:rsidRPr="00006426" w:rsidRDefault="00006426" w:rsidP="0000642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006426" w:rsidRPr="00006426" w:rsidRDefault="00006426" w:rsidP="00006426">
      <w:pPr>
        <w:pStyle w:val="Standard"/>
        <w:spacing w:line="100" w:lineRule="atLeast"/>
        <w:jc w:val="center"/>
        <w:rPr>
          <w:rFonts w:cs="Times New Roman"/>
          <w:sz w:val="18"/>
          <w:szCs w:val="18"/>
        </w:rPr>
      </w:pPr>
      <w:r w:rsidRPr="00006426">
        <w:rPr>
          <w:rFonts w:cs="Times New Roman"/>
          <w:sz w:val="18"/>
          <w:szCs w:val="18"/>
        </w:rPr>
        <w:t>Registrado e publicado na data supra</w:t>
      </w:r>
    </w:p>
    <w:p w:rsidR="00006426" w:rsidRPr="00006426" w:rsidRDefault="00006426" w:rsidP="00006426">
      <w:pPr>
        <w:jc w:val="center"/>
        <w:rPr>
          <w:rFonts w:ascii="Times New Roman" w:hAnsi="Times New Roman"/>
        </w:rPr>
      </w:pPr>
    </w:p>
    <w:p w:rsidR="0019481D" w:rsidRPr="00006426" w:rsidRDefault="00006426" w:rsidP="00006426">
      <w:pPr>
        <w:jc w:val="center"/>
        <w:rPr>
          <w:rFonts w:ascii="Times New Roman" w:hAnsi="Times New Roman"/>
          <w:sz w:val="18"/>
          <w:szCs w:val="18"/>
        </w:rPr>
      </w:pPr>
      <w:r w:rsidRPr="00006426">
        <w:rPr>
          <w:rFonts w:ascii="Times New Roman" w:hAnsi="Times New Roman"/>
          <w:sz w:val="18"/>
          <w:szCs w:val="18"/>
        </w:rPr>
        <w:t xml:space="preserve">Odilon Lemes da Silva                                                                                     </w:t>
      </w:r>
      <w:r w:rsidRPr="00006426">
        <w:rPr>
          <w:rFonts w:ascii="Times New Roman" w:hAnsi="Times New Roman"/>
          <w:sz w:val="18"/>
          <w:szCs w:val="18"/>
        </w:rPr>
        <w:br/>
        <w:t>Secretário Administrativo</w:t>
      </w:r>
    </w:p>
    <w:sectPr w:rsidR="0019481D" w:rsidRPr="00006426" w:rsidSect="00006426">
      <w:headerReference w:type="default" r:id="rId7"/>
      <w:pgSz w:w="11906" w:h="16838"/>
      <w:pgMar w:top="1134" w:right="1133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426" w:rsidRDefault="00006426" w:rsidP="00006426">
      <w:pPr>
        <w:spacing w:after="0" w:line="240" w:lineRule="auto"/>
      </w:pPr>
      <w:r>
        <w:separator/>
      </w:r>
    </w:p>
  </w:endnote>
  <w:endnote w:type="continuationSeparator" w:id="0">
    <w:p w:rsidR="00006426" w:rsidRDefault="00006426" w:rsidP="0000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426" w:rsidRDefault="00006426" w:rsidP="00006426">
      <w:pPr>
        <w:spacing w:after="0" w:line="240" w:lineRule="auto"/>
      </w:pPr>
      <w:r>
        <w:separator/>
      </w:r>
    </w:p>
  </w:footnote>
  <w:footnote w:type="continuationSeparator" w:id="0">
    <w:p w:rsidR="00006426" w:rsidRDefault="00006426" w:rsidP="00006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6426" w:rsidRPr="00006426" w:rsidRDefault="00006426" w:rsidP="00006426">
    <w:pPr>
      <w:pStyle w:val="Standard"/>
      <w:tabs>
        <w:tab w:val="center" w:pos="4748"/>
        <w:tab w:val="right" w:pos="8504"/>
      </w:tabs>
      <w:spacing w:before="397" w:after="159"/>
      <w:ind w:left="992"/>
      <w:jc w:val="center"/>
      <w:rPr>
        <w:sz w:val="48"/>
        <w:szCs w:val="4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E793D8" wp14:editId="6D1FA992">
          <wp:simplePos x="0" y="0"/>
          <wp:positionH relativeFrom="column">
            <wp:posOffset>-44450</wp:posOffset>
          </wp:positionH>
          <wp:positionV relativeFrom="paragraph">
            <wp:posOffset>288290</wp:posOffset>
          </wp:positionV>
          <wp:extent cx="1058400" cy="772920"/>
          <wp:effectExtent l="0" t="0" r="8400" b="8130"/>
          <wp:wrapNone/>
          <wp:docPr id="20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400" cy="7729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48"/>
        <w:szCs w:val="48"/>
      </w:rPr>
      <w:t>Câmara Municipal de Piedade</w:t>
    </w:r>
    <w:r>
      <w:br/>
    </w:r>
    <w:r>
      <w:rPr>
        <w:sz w:val="18"/>
        <w:szCs w:val="18"/>
      </w:rPr>
      <w:t>Praça Coronel João Rosa, 26 – Centro – Piedade – SP CEP 18170-000</w:t>
    </w:r>
    <w:r>
      <w:rPr>
        <w:sz w:val="18"/>
        <w:szCs w:val="18"/>
      </w:rPr>
      <w:br/>
      <w:t xml:space="preserve">Telefone: (15) 3244-1377 - Site: </w:t>
    </w:r>
    <w:hyperlink r:id="rId2" w:history="1">
      <w:r w:rsidRPr="001011FA">
        <w:rPr>
          <w:rStyle w:val="Hyperlink"/>
          <w:sz w:val="18"/>
          <w:szCs w:val="18"/>
        </w:rPr>
        <w:t>www.camarapiedade.sp.gov.br</w:t>
      </w:r>
    </w:hyperlink>
    <w:r>
      <w:rPr>
        <w:sz w:val="18"/>
        <w:szCs w:val="18"/>
      </w:rPr>
      <w:br/>
      <w:t>E-mail: contato@camarapiedade.sp.gov.br</w:t>
    </w:r>
  </w:p>
  <w:p w:rsidR="00006426" w:rsidRDefault="00006426">
    <w:pPr>
      <w:pStyle w:val="Cabealho"/>
    </w:pPr>
  </w:p>
  <w:p w:rsidR="00006426" w:rsidRDefault="000064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26"/>
    <w:rsid w:val="00006426"/>
    <w:rsid w:val="00205417"/>
    <w:rsid w:val="00334C26"/>
    <w:rsid w:val="004137FB"/>
    <w:rsid w:val="004B1F71"/>
    <w:rsid w:val="00582D8D"/>
    <w:rsid w:val="00600583"/>
    <w:rsid w:val="00751BA1"/>
    <w:rsid w:val="00A3545F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6BD192"/>
  <w15:chartTrackingRefBased/>
  <w15:docId w15:val="{C0872125-2D09-4632-BB5D-D8154491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426"/>
    <w:pPr>
      <w:suppressAutoHyphens/>
      <w:autoSpaceDN w:val="0"/>
      <w:spacing w:line="247" w:lineRule="auto"/>
      <w:textAlignment w:val="baseline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064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0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42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064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426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00642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06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iedad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5566B-8440-4663-93F5-B9E6A5CF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2</cp:revision>
  <cp:lastPrinted>2018-09-04T11:34:00Z</cp:lastPrinted>
  <dcterms:created xsi:type="dcterms:W3CDTF">2018-09-03T18:27:00Z</dcterms:created>
  <dcterms:modified xsi:type="dcterms:W3CDTF">2018-09-04T11:34:00Z</dcterms:modified>
</cp:coreProperties>
</file>