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left="992" w:hanging="0"/>
        <w:jc w:val="center"/>
        <w:rPr>
          <w:b/>
          <w:b/>
        </w:rPr>
      </w:pPr>
      <w:r>
        <w:drawing>
          <wp:anchor behindDoc="1" distT="0" distB="0" distL="114300" distR="123190" simplePos="0" locked="0" layoutInCell="1" allowOverlap="1" relativeHeight="2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0" b="0"/>
            <wp:wrapNone/>
            <wp:docPr id="1" name="Imagem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</w:t>
      </w:r>
      <w:r>
        <w:rPr>
          <w:b/>
          <w:sz w:val="48"/>
          <w:szCs w:val="48"/>
        </w:rPr>
        <w:t>Câmara Municipal de Piedade</w:t>
      </w:r>
    </w:p>
    <w:p>
      <w:pPr>
        <w:pStyle w:val="Standard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</w:t>
      </w:r>
      <w:r>
        <w:rPr>
          <w:b/>
          <w:sz w:val="18"/>
          <w:szCs w:val="18"/>
        </w:rPr>
        <w:t>Praça Coronel João Rosa, 26 – Centro Piedade – SP - CEP 18170-000</w:t>
      </w:r>
    </w:p>
    <w:p>
      <w:pPr>
        <w:pStyle w:val="Standard"/>
        <w:ind w:left="992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>
        <w:rPr>
          <w:b/>
          <w:sz w:val="18"/>
          <w:szCs w:val="18"/>
        </w:rPr>
        <w:t>Telefone: (15) 3244-1377 - Site: www.camarapiedade.sp.gov.br</w:t>
      </w:r>
    </w:p>
    <w:p>
      <w:pPr>
        <w:pStyle w:val="Standard"/>
        <w:ind w:left="992" w:hanging="0"/>
        <w:jc w:val="center"/>
        <w:rPr/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>E-mail: contato@camarapiedade.sp.gov.br</w:t>
      </w:r>
    </w:p>
    <w:p>
      <w:pPr>
        <w:pStyle w:val="Standard"/>
        <w:spacing w:lineRule="auto" w:line="360"/>
        <w:jc w:val="center"/>
        <w:rPr>
          <w:rFonts w:cs="Times New Roman"/>
          <w:b/>
          <w:b/>
          <w:bCs/>
          <w:sz w:val="32"/>
          <w:szCs w:val="32"/>
        </w:rPr>
      </w:pPr>
      <w:r>
        <w:rPr>
          <w:i/>
          <w:sz w:val="30"/>
          <w:szCs w:val="30"/>
        </w:rPr>
        <w:br/>
      </w:r>
      <w:r>
        <w:rPr>
          <w:rFonts w:cs="Times New Roman"/>
          <w:b/>
          <w:bCs/>
          <w:sz w:val="32"/>
          <w:szCs w:val="32"/>
        </w:rPr>
        <w:t xml:space="preserve">INDICAÇÃO N°  </w:t>
      </w:r>
      <w:r>
        <w:rPr>
          <w:rFonts w:cs="Times New Roman"/>
          <w:b/>
          <w:bCs/>
          <w:sz w:val="32"/>
          <w:szCs w:val="32"/>
        </w:rPr>
        <w:t>209</w:t>
      </w:r>
      <w:r>
        <w:rPr>
          <w:rFonts w:cs="Times New Roman"/>
          <w:b/>
          <w:bCs/>
          <w:sz w:val="32"/>
          <w:szCs w:val="32"/>
        </w:rPr>
        <w:t>/2018</w:t>
      </w:r>
    </w:p>
    <w:p>
      <w:pPr>
        <w:pStyle w:val="Standard"/>
        <w:jc w:val="center"/>
        <w:rPr/>
      </w:pPr>
      <w:r>
        <w:rPr>
          <w:rFonts w:cs="Times New Roman"/>
          <w:i/>
          <w:iCs/>
          <w:color w:val="000000"/>
        </w:rPr>
        <w:t>“</w:t>
      </w:r>
      <w:r>
        <w:rPr>
          <w:rFonts w:cs="Times New Roman"/>
          <w:i/>
          <w:iCs/>
          <w:color w:val="000000"/>
        </w:rPr>
        <w:t>Indica a elaboração de um plano de mobilidade urbana para o Bairro da Vila Moraes.</w:t>
      </w:r>
    </w:p>
    <w:p>
      <w:pPr>
        <w:pStyle w:val="Standard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both"/>
        <w:rPr>
          <w:rFonts w:cs="Times New Roman"/>
        </w:rPr>
      </w:pPr>
      <w:r>
        <w:rPr>
          <w:rFonts w:cs="Times New Roman"/>
          <w:b/>
          <w:bCs/>
        </w:rPr>
        <w:t>Senhor Presidente:</w:t>
      </w:r>
    </w:p>
    <w:p>
      <w:pPr>
        <w:pStyle w:val="Standard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ind w:firstLine="708"/>
        <w:jc w:val="both"/>
        <w:rPr/>
      </w:pPr>
      <w:r>
        <w:rPr>
          <w:rFonts w:cs="Times New Roman"/>
        </w:rPr>
        <w:t>Indico ao Senhor Prefeito Municipal, obedecidas as formalidades regimentais, que seja feito um estudo para a elaboração de um plano urbano de mobilidade no bairro Vila Moraes.</w:t>
      </w:r>
    </w:p>
    <w:p>
      <w:pPr>
        <w:pStyle w:val="Standard"/>
        <w:spacing w:lineRule="auto" w:line="360"/>
        <w:ind w:firstLine="708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Fonts w:cs="Times New Roman"/>
          <w:b/>
        </w:rPr>
        <w:t>Justificativa:</w:t>
      </w:r>
    </w:p>
    <w:p>
      <w:pPr>
        <w:pStyle w:val="Standard"/>
        <w:spacing w:lineRule="auto" w:line="360"/>
        <w:ind w:firstLine="708"/>
        <w:jc w:val="both"/>
        <w:rPr>
          <w:color w:val="000000"/>
        </w:rPr>
      </w:pPr>
      <w:r>
        <w:rPr>
          <w:color w:val="000000"/>
        </w:rPr>
        <w:t xml:space="preserve">Considerando que a Vila Moraes é um dos maiores bairros do nosso município e não existe planejamento para melhorias com fluxo de pedestres, ciclovias e veículos. </w:t>
      </w:r>
    </w:p>
    <w:p>
      <w:pPr>
        <w:pStyle w:val="Standard"/>
        <w:spacing w:lineRule="auto" w:line="360"/>
        <w:ind w:firstLine="708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Fonts w:cs="Times New Roman"/>
        </w:rPr>
        <w:tab/>
        <w:t>Plenário Vereador Roberto Rolim da Silva, 25 de outubro de 2018.</w:t>
      </w:r>
    </w:p>
    <w:p>
      <w:pPr>
        <w:pStyle w:val="Standard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  <w:bookmarkStart w:id="0" w:name="_GoBack"/>
      <w:bookmarkStart w:id="1" w:name="_GoBack"/>
      <w:bookmarkEnd w:id="1"/>
    </w:p>
    <w:p>
      <w:pPr>
        <w:pStyle w:val="Standard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/>
      </w:pPr>
      <w:r>
        <w:rPr>
          <w:rFonts w:cs="Times New Roman"/>
          <w:b/>
          <w:bCs/>
        </w:rPr>
        <w:t>Jorge de Souza Biscaia Júnior</w:t>
        <w:br/>
        <w:t xml:space="preserve"> Vereador (PODE)</w:t>
      </w:r>
    </w:p>
    <w:p>
      <w:pPr>
        <w:pStyle w:val="Standard"/>
        <w:spacing w:lineRule="auto" w:line="360" w:before="0" w:after="142"/>
        <w:jc w:val="center"/>
        <w:rPr>
          <w:rFonts w:cs="Times New Roman"/>
          <w:i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707" w:header="0" w:top="284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af28a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LibreOffice/6.1.0.3$Windows_x86 LibreOffice_project/efb621ed25068d70781dc026f7e9c5187a4decd1</Application>
  <Pages>1</Pages>
  <Words>115</Words>
  <Characters>667</Characters>
  <CharactersWithSpaces>848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2018-10-25T14:04:00Z</dcterms:created>
  <dc:creator>Edilaine de Oliveira Coutinho</dc:creator>
  <dc:description/>
  <dc:language>pt-BR</dc:language>
  <cp:lastModifiedBy/>
  <cp:lastPrinted>2018-10-25T15:11:00Z</cp:lastPrinted>
  <dcterms:modified xsi:type="dcterms:W3CDTF">2018-10-25T12:26:57Z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