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1AA" w:rsidRPr="00716F50" w:rsidRDefault="006D51AA" w:rsidP="006D51AA">
      <w:pPr>
        <w:pStyle w:val="Standard"/>
        <w:tabs>
          <w:tab w:val="left" w:pos="3240"/>
        </w:tabs>
        <w:jc w:val="center"/>
        <w:rPr>
          <w:rFonts w:cs="Times New Roman"/>
          <w:b/>
          <w:sz w:val="36"/>
          <w:szCs w:val="36"/>
        </w:rPr>
      </w:pPr>
      <w:r w:rsidRPr="00716F50">
        <w:rPr>
          <w:rFonts w:cs="Times New Roman"/>
          <w:b/>
          <w:sz w:val="36"/>
          <w:szCs w:val="36"/>
        </w:rPr>
        <w:t xml:space="preserve">Requerimento n° </w:t>
      </w:r>
      <w:r w:rsidR="00BF1D64" w:rsidRPr="00716F50">
        <w:rPr>
          <w:rFonts w:cs="Times New Roman"/>
          <w:b/>
          <w:sz w:val="36"/>
          <w:szCs w:val="36"/>
        </w:rPr>
        <w:t xml:space="preserve"> </w:t>
      </w:r>
      <w:r w:rsidRPr="00716F50">
        <w:rPr>
          <w:rFonts w:cs="Times New Roman"/>
          <w:b/>
          <w:sz w:val="36"/>
          <w:szCs w:val="36"/>
        </w:rPr>
        <w:t xml:space="preserve"> /2018</w:t>
      </w:r>
    </w:p>
    <w:p w:rsidR="006D51AA" w:rsidRPr="00716F50" w:rsidRDefault="006D51AA" w:rsidP="006D51AA">
      <w:pPr>
        <w:pStyle w:val="Standard"/>
        <w:tabs>
          <w:tab w:val="left" w:pos="3240"/>
        </w:tabs>
        <w:jc w:val="center"/>
        <w:rPr>
          <w:rFonts w:cs="Times New Roman"/>
          <w:b/>
          <w:sz w:val="36"/>
          <w:szCs w:val="36"/>
        </w:rPr>
      </w:pPr>
    </w:p>
    <w:p w:rsidR="006D51AA" w:rsidRPr="004D2D34" w:rsidRDefault="006D51AA" w:rsidP="00FB257B">
      <w:pPr>
        <w:spacing w:after="240" w:line="360" w:lineRule="auto"/>
        <w:ind w:left="284"/>
        <w:jc w:val="center"/>
        <w:rPr>
          <w:rFonts w:ascii="Times New Roman" w:eastAsia="Arial" w:hAnsi="Times New Roman" w:cs="Times New Roman"/>
          <w:i/>
          <w:sz w:val="24"/>
          <w:szCs w:val="26"/>
        </w:rPr>
      </w:pPr>
      <w:r w:rsidRPr="004D2D34">
        <w:rPr>
          <w:rFonts w:ascii="Times New Roman" w:eastAsia="Arial" w:hAnsi="Times New Roman" w:cs="Times New Roman"/>
          <w:i/>
          <w:sz w:val="24"/>
          <w:szCs w:val="26"/>
        </w:rPr>
        <w:t>"</w:t>
      </w:r>
      <w:r w:rsidR="00716F50" w:rsidRPr="004D2D34">
        <w:rPr>
          <w:rFonts w:ascii="Times New Roman" w:eastAsia="Arial" w:hAnsi="Times New Roman" w:cs="Times New Roman"/>
          <w:i/>
          <w:sz w:val="24"/>
          <w:szCs w:val="26"/>
        </w:rPr>
        <w:t>Solicita informaç</w:t>
      </w:r>
      <w:r w:rsidR="00737E41">
        <w:rPr>
          <w:rFonts w:ascii="Times New Roman" w:eastAsia="Arial" w:hAnsi="Times New Roman" w:cs="Times New Roman"/>
          <w:i/>
          <w:sz w:val="24"/>
          <w:szCs w:val="26"/>
        </w:rPr>
        <w:t>ões</w:t>
      </w:r>
      <w:r w:rsidR="00716F50" w:rsidRPr="004D2D34">
        <w:rPr>
          <w:rFonts w:ascii="Times New Roman" w:eastAsia="Arial" w:hAnsi="Times New Roman" w:cs="Times New Roman"/>
          <w:i/>
          <w:sz w:val="24"/>
          <w:szCs w:val="26"/>
        </w:rPr>
        <w:t xml:space="preserve"> sobre a </w:t>
      </w:r>
      <w:r w:rsidR="00737E41">
        <w:rPr>
          <w:rFonts w:ascii="Times New Roman" w:eastAsia="Arial" w:hAnsi="Times New Roman" w:cs="Times New Roman"/>
          <w:i/>
          <w:sz w:val="24"/>
          <w:szCs w:val="26"/>
        </w:rPr>
        <w:t xml:space="preserve">instalação da </w:t>
      </w:r>
      <w:r w:rsidR="00716F50" w:rsidRPr="004D2D34">
        <w:rPr>
          <w:rFonts w:ascii="Times New Roman" w:eastAsia="Arial" w:hAnsi="Times New Roman" w:cs="Times New Roman"/>
          <w:i/>
          <w:sz w:val="24"/>
          <w:szCs w:val="26"/>
        </w:rPr>
        <w:t>iluminação pública</w:t>
      </w:r>
      <w:r w:rsidR="00737E41">
        <w:rPr>
          <w:rFonts w:ascii="Times New Roman" w:eastAsia="Arial" w:hAnsi="Times New Roman" w:cs="Times New Roman"/>
          <w:i/>
          <w:sz w:val="24"/>
          <w:szCs w:val="26"/>
        </w:rPr>
        <w:t xml:space="preserve"> em bairros do Município</w:t>
      </w:r>
      <w:r w:rsidRPr="004D2D34">
        <w:rPr>
          <w:rFonts w:ascii="Times New Roman" w:eastAsia="Arial" w:hAnsi="Times New Roman" w:cs="Times New Roman"/>
          <w:i/>
          <w:sz w:val="24"/>
          <w:szCs w:val="26"/>
        </w:rPr>
        <w:t>”</w:t>
      </w:r>
    </w:p>
    <w:p w:rsidR="006D51AA" w:rsidRPr="00716F50" w:rsidRDefault="006D51AA" w:rsidP="006D51AA">
      <w:pPr>
        <w:pStyle w:val="Standard"/>
        <w:tabs>
          <w:tab w:val="left" w:pos="3240"/>
        </w:tabs>
        <w:jc w:val="both"/>
        <w:rPr>
          <w:rFonts w:cs="Times New Roman"/>
          <w:sz w:val="26"/>
          <w:szCs w:val="26"/>
        </w:rPr>
      </w:pPr>
    </w:p>
    <w:p w:rsidR="006D51AA" w:rsidRPr="00B40E9B" w:rsidRDefault="006D51AA" w:rsidP="00B40E9B">
      <w:pPr>
        <w:spacing w:after="24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6D51AA" w:rsidRPr="00B45AF6" w:rsidRDefault="006D51AA" w:rsidP="00B40E9B">
      <w:pPr>
        <w:spacing w:after="240" w:line="360" w:lineRule="auto"/>
        <w:ind w:left="284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B45AF6">
        <w:rPr>
          <w:rFonts w:ascii="Times New Roman" w:eastAsia="Arial" w:hAnsi="Times New Roman" w:cs="Times New Roman"/>
          <w:b/>
          <w:sz w:val="26"/>
          <w:szCs w:val="26"/>
        </w:rPr>
        <w:t>Senhor Presidente:</w:t>
      </w:r>
    </w:p>
    <w:p w:rsidR="006D51AA" w:rsidRPr="00716F50" w:rsidRDefault="006D51AA" w:rsidP="006D51AA">
      <w:pPr>
        <w:pStyle w:val="Standard"/>
        <w:tabs>
          <w:tab w:val="left" w:pos="3240"/>
        </w:tabs>
        <w:jc w:val="both"/>
        <w:rPr>
          <w:rFonts w:cs="Times New Roman"/>
          <w:sz w:val="26"/>
          <w:szCs w:val="26"/>
        </w:rPr>
      </w:pPr>
      <w:r w:rsidRPr="00716F50">
        <w:rPr>
          <w:rFonts w:cs="Times New Roman"/>
          <w:sz w:val="26"/>
          <w:szCs w:val="26"/>
        </w:rPr>
        <w:t xml:space="preserve"> </w:t>
      </w:r>
    </w:p>
    <w:p w:rsidR="002D700F" w:rsidRDefault="002D700F" w:rsidP="002D700F">
      <w:pPr>
        <w:spacing w:after="0" w:line="360" w:lineRule="auto"/>
        <w:jc w:val="both"/>
        <w:rPr>
          <w:rFonts w:ascii="Times New Roman" w:eastAsia="SimSun" w:hAnsi="Times New Roman" w:cs="Times New Roman"/>
          <w:color w:val="auto"/>
          <w:kern w:val="3"/>
          <w:sz w:val="26"/>
          <w:szCs w:val="26"/>
          <w:lang w:eastAsia="zh-CN" w:bidi="hi-IN"/>
        </w:rPr>
      </w:pPr>
    </w:p>
    <w:p w:rsidR="003641BD" w:rsidRPr="00B40E9B" w:rsidRDefault="00716F50" w:rsidP="00737E41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B40E9B">
        <w:rPr>
          <w:rFonts w:ascii="Times New Roman" w:eastAsia="Arial" w:hAnsi="Times New Roman" w:cs="Times New Roman"/>
          <w:sz w:val="26"/>
          <w:szCs w:val="26"/>
        </w:rPr>
        <w:t xml:space="preserve">Considerando que já foram feitas as seguintes indicações: </w:t>
      </w:r>
    </w:p>
    <w:p w:rsidR="003641BD" w:rsidRPr="004D2D34" w:rsidRDefault="003641BD" w:rsidP="00737E4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D2D34">
        <w:rPr>
          <w:rFonts w:ascii="Times New Roman" w:eastAsia="Arial" w:hAnsi="Times New Roman" w:cs="Times New Roman"/>
          <w:sz w:val="26"/>
          <w:szCs w:val="26"/>
        </w:rPr>
        <w:t>311/2017 – “</w:t>
      </w:r>
      <w:r w:rsidR="003452B6" w:rsidRPr="004D2D34">
        <w:rPr>
          <w:rFonts w:ascii="Times New Roman" w:eastAsia="Arial" w:hAnsi="Times New Roman" w:cs="Times New Roman"/>
          <w:sz w:val="26"/>
          <w:szCs w:val="26"/>
        </w:rPr>
        <w:t>Indica que seja feito estudo para colocação de iluminação pública no Bairro da Boa Vista, Rua Benedito Rocha”;</w:t>
      </w:r>
    </w:p>
    <w:p w:rsidR="003452B6" w:rsidRPr="004D2D34" w:rsidRDefault="003452B6" w:rsidP="00737E4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D2D34">
        <w:rPr>
          <w:rFonts w:ascii="Times New Roman" w:eastAsia="Arial" w:hAnsi="Times New Roman" w:cs="Times New Roman"/>
          <w:sz w:val="26"/>
          <w:szCs w:val="26"/>
        </w:rPr>
        <w:t>68/2018 – “Indica estudo para implantação de iluminação e coleta de lixo no Bairro Horizonte Verde”;</w:t>
      </w:r>
    </w:p>
    <w:p w:rsidR="003452B6" w:rsidRPr="004D2D34" w:rsidRDefault="003452B6" w:rsidP="00737E4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D2D34">
        <w:rPr>
          <w:rFonts w:ascii="Times New Roman" w:eastAsia="Arial" w:hAnsi="Times New Roman" w:cs="Times New Roman"/>
          <w:sz w:val="26"/>
          <w:szCs w:val="26"/>
        </w:rPr>
        <w:t>96/2018 – “Indica a colocação de iluminação pública no Bairro dos Moreiras”;</w:t>
      </w:r>
    </w:p>
    <w:p w:rsidR="003452B6" w:rsidRPr="004D2D34" w:rsidRDefault="003452B6" w:rsidP="00737E4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D2D34">
        <w:rPr>
          <w:rFonts w:ascii="Times New Roman" w:eastAsia="Arial" w:hAnsi="Times New Roman" w:cs="Times New Roman"/>
          <w:sz w:val="26"/>
          <w:szCs w:val="26"/>
        </w:rPr>
        <w:t xml:space="preserve">97/2018 – “Indica a colocação de iluminação pública no Bairro do </w:t>
      </w:r>
      <w:proofErr w:type="spellStart"/>
      <w:r w:rsidRPr="004D2D34">
        <w:rPr>
          <w:rFonts w:ascii="Times New Roman" w:eastAsia="Arial" w:hAnsi="Times New Roman" w:cs="Times New Roman"/>
          <w:sz w:val="26"/>
          <w:szCs w:val="26"/>
        </w:rPr>
        <w:t>Caetezal</w:t>
      </w:r>
      <w:proofErr w:type="spellEnd"/>
      <w:r w:rsidRPr="004D2D34">
        <w:rPr>
          <w:rFonts w:ascii="Times New Roman" w:eastAsia="Arial" w:hAnsi="Times New Roman" w:cs="Times New Roman"/>
          <w:sz w:val="26"/>
          <w:szCs w:val="26"/>
        </w:rPr>
        <w:t xml:space="preserve"> do meio”;</w:t>
      </w:r>
    </w:p>
    <w:p w:rsidR="003452B6" w:rsidRDefault="003452B6" w:rsidP="00737E4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D2D34">
        <w:rPr>
          <w:rFonts w:ascii="Times New Roman" w:eastAsia="Arial" w:hAnsi="Times New Roman" w:cs="Times New Roman"/>
          <w:sz w:val="26"/>
          <w:szCs w:val="26"/>
        </w:rPr>
        <w:t xml:space="preserve">138/2018 – “Indica um estudo para instalação de iluminação pública na (PDD-277) estrada de acesso ao bairro dos Prestes, </w:t>
      </w:r>
      <w:proofErr w:type="spellStart"/>
      <w:r w:rsidRPr="004D2D34">
        <w:rPr>
          <w:rFonts w:ascii="Times New Roman" w:eastAsia="Arial" w:hAnsi="Times New Roman" w:cs="Times New Roman"/>
          <w:sz w:val="26"/>
          <w:szCs w:val="26"/>
        </w:rPr>
        <w:t>Sarapui</w:t>
      </w:r>
      <w:proofErr w:type="spellEnd"/>
      <w:r w:rsidRPr="004D2D34">
        <w:rPr>
          <w:rFonts w:ascii="Times New Roman" w:eastAsia="Arial" w:hAnsi="Times New Roman" w:cs="Times New Roman"/>
          <w:sz w:val="26"/>
          <w:szCs w:val="26"/>
        </w:rPr>
        <w:t xml:space="preserve"> dos </w:t>
      </w:r>
      <w:proofErr w:type="spellStart"/>
      <w:r w:rsidRPr="004D2D34">
        <w:rPr>
          <w:rFonts w:ascii="Times New Roman" w:eastAsia="Arial" w:hAnsi="Times New Roman" w:cs="Times New Roman"/>
          <w:sz w:val="26"/>
          <w:szCs w:val="26"/>
        </w:rPr>
        <w:t>Godinhos</w:t>
      </w:r>
      <w:proofErr w:type="spellEnd"/>
      <w:r w:rsidRPr="004D2D34">
        <w:rPr>
          <w:rFonts w:ascii="Times New Roman" w:eastAsia="Arial" w:hAnsi="Times New Roman" w:cs="Times New Roman"/>
          <w:sz w:val="26"/>
          <w:szCs w:val="26"/>
        </w:rPr>
        <w:t xml:space="preserve"> até </w:t>
      </w:r>
      <w:proofErr w:type="spellStart"/>
      <w:r w:rsidRPr="004D2D34">
        <w:rPr>
          <w:rFonts w:ascii="Times New Roman" w:eastAsia="Arial" w:hAnsi="Times New Roman" w:cs="Times New Roman"/>
          <w:sz w:val="26"/>
          <w:szCs w:val="26"/>
        </w:rPr>
        <w:t>Sarapui</w:t>
      </w:r>
      <w:proofErr w:type="spellEnd"/>
      <w:r w:rsidRPr="004D2D34">
        <w:rPr>
          <w:rFonts w:ascii="Times New Roman" w:eastAsia="Arial" w:hAnsi="Times New Roman" w:cs="Times New Roman"/>
          <w:sz w:val="26"/>
          <w:szCs w:val="26"/>
        </w:rPr>
        <w:t xml:space="preserve"> dos Soares”;</w:t>
      </w:r>
    </w:p>
    <w:p w:rsidR="00FB257B" w:rsidRPr="004D2D34" w:rsidRDefault="00FB257B" w:rsidP="002D700F">
      <w:pPr>
        <w:pStyle w:val="PargrafodaLista"/>
        <w:spacing w:after="0" w:line="360" w:lineRule="auto"/>
        <w:ind w:left="0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FB257B" w:rsidRDefault="00716F50" w:rsidP="00737E41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B40E9B">
        <w:rPr>
          <w:rFonts w:ascii="Times New Roman" w:eastAsia="Arial" w:hAnsi="Times New Roman" w:cs="Times New Roman"/>
          <w:sz w:val="26"/>
          <w:szCs w:val="26"/>
        </w:rPr>
        <w:t xml:space="preserve">Considerando </w:t>
      </w:r>
      <w:r w:rsidR="003452B6" w:rsidRPr="00B40E9B">
        <w:rPr>
          <w:rFonts w:ascii="Times New Roman" w:eastAsia="Arial" w:hAnsi="Times New Roman" w:cs="Times New Roman"/>
          <w:sz w:val="26"/>
          <w:szCs w:val="26"/>
        </w:rPr>
        <w:t xml:space="preserve">que nenhuma dessas indicações foram atendidas, o que prejudica </w:t>
      </w:r>
      <w:r w:rsidR="00B40E9B" w:rsidRPr="00B40E9B">
        <w:rPr>
          <w:rFonts w:ascii="Times New Roman" w:eastAsia="Arial" w:hAnsi="Times New Roman" w:cs="Times New Roman"/>
          <w:sz w:val="26"/>
          <w:szCs w:val="26"/>
        </w:rPr>
        <w:t>os</w:t>
      </w:r>
      <w:r w:rsidR="003452B6" w:rsidRPr="00B40E9B">
        <w:rPr>
          <w:rFonts w:ascii="Times New Roman" w:eastAsia="Arial" w:hAnsi="Times New Roman" w:cs="Times New Roman"/>
          <w:sz w:val="26"/>
          <w:szCs w:val="26"/>
        </w:rPr>
        <w:t xml:space="preserve"> munícipes</w:t>
      </w:r>
      <w:r w:rsidR="00B40E9B" w:rsidRPr="00B40E9B">
        <w:rPr>
          <w:rFonts w:ascii="Times New Roman" w:eastAsia="Arial" w:hAnsi="Times New Roman" w:cs="Times New Roman"/>
          <w:sz w:val="26"/>
          <w:szCs w:val="26"/>
        </w:rPr>
        <w:t xml:space="preserve"> dos bairros mencionados, pois a falta de iluminação pública compromete a segurança nesses pontos.</w:t>
      </w:r>
    </w:p>
    <w:p w:rsidR="00B40E9B" w:rsidRDefault="00B40E9B" w:rsidP="00737E41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B40E9B">
        <w:rPr>
          <w:rFonts w:ascii="Times New Roman" w:eastAsia="Arial" w:hAnsi="Times New Roman" w:cs="Times New Roman"/>
          <w:sz w:val="26"/>
          <w:szCs w:val="26"/>
        </w:rPr>
        <w:t xml:space="preserve">Requeiro, obedecidas às formalidades regimentais e ouvido o Egrégio Plenário, </w:t>
      </w:r>
      <w:r w:rsidR="00F82EA1">
        <w:rPr>
          <w:rFonts w:ascii="Times New Roman" w:eastAsia="Arial" w:hAnsi="Times New Roman" w:cs="Times New Roman"/>
          <w:sz w:val="26"/>
          <w:szCs w:val="26"/>
        </w:rPr>
        <w:t xml:space="preserve">que </w:t>
      </w:r>
      <w:r w:rsidRPr="00B40E9B">
        <w:rPr>
          <w:rFonts w:ascii="Times New Roman" w:eastAsia="Arial" w:hAnsi="Times New Roman" w:cs="Times New Roman"/>
          <w:sz w:val="26"/>
          <w:szCs w:val="26"/>
        </w:rPr>
        <w:t>seja oficiad</w:t>
      </w:r>
      <w:r w:rsidR="00F82EA1">
        <w:rPr>
          <w:rFonts w:ascii="Times New Roman" w:eastAsia="Arial" w:hAnsi="Times New Roman" w:cs="Times New Roman"/>
          <w:sz w:val="26"/>
          <w:szCs w:val="26"/>
        </w:rPr>
        <w:t>o</w:t>
      </w:r>
      <w:bookmarkStart w:id="0" w:name="_GoBack"/>
      <w:bookmarkEnd w:id="0"/>
      <w:r w:rsidRPr="00B40E9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B257B">
        <w:rPr>
          <w:rFonts w:ascii="Times New Roman" w:eastAsia="Arial" w:hAnsi="Times New Roman" w:cs="Times New Roman"/>
          <w:sz w:val="26"/>
          <w:szCs w:val="26"/>
        </w:rPr>
        <w:t>ao</w:t>
      </w:r>
      <w:r w:rsidRPr="00B40E9B">
        <w:rPr>
          <w:rFonts w:ascii="Times New Roman" w:eastAsia="Arial" w:hAnsi="Times New Roman" w:cs="Times New Roman"/>
          <w:sz w:val="26"/>
          <w:szCs w:val="26"/>
        </w:rPr>
        <w:t xml:space="preserve"> Sr. Prefeito Municipal, solicitando que nos encaminhe </w:t>
      </w:r>
      <w:r w:rsidR="00FB257B">
        <w:rPr>
          <w:rFonts w:ascii="Times New Roman" w:eastAsia="Arial" w:hAnsi="Times New Roman" w:cs="Times New Roman"/>
          <w:sz w:val="26"/>
          <w:szCs w:val="26"/>
        </w:rPr>
        <w:t xml:space="preserve">as seguintes </w:t>
      </w:r>
      <w:r w:rsidRPr="00B40E9B">
        <w:rPr>
          <w:rFonts w:ascii="Times New Roman" w:eastAsia="Arial" w:hAnsi="Times New Roman" w:cs="Times New Roman"/>
          <w:sz w:val="26"/>
          <w:szCs w:val="26"/>
        </w:rPr>
        <w:t>informações</w:t>
      </w:r>
      <w:r w:rsidR="00FB257B">
        <w:rPr>
          <w:rFonts w:ascii="Times New Roman" w:eastAsia="Arial" w:hAnsi="Times New Roman" w:cs="Times New Roman"/>
          <w:sz w:val="26"/>
          <w:szCs w:val="26"/>
        </w:rPr>
        <w:t>:</w:t>
      </w:r>
      <w:r w:rsidRPr="00B40E9B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:rsidR="00737E41" w:rsidRDefault="00737E41" w:rsidP="00737E41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FB257B" w:rsidRDefault="00FB257B" w:rsidP="002D700F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B257B">
        <w:rPr>
          <w:rFonts w:ascii="Times New Roman" w:eastAsia="Arial" w:hAnsi="Times New Roman" w:cs="Times New Roman"/>
          <w:sz w:val="26"/>
          <w:szCs w:val="26"/>
        </w:rPr>
        <w:lastRenderedPageBreak/>
        <w:t>Há algum projeto para atender os moradores desses bairros? Se sim, nos encaminh</w:t>
      </w:r>
      <w:r w:rsidR="00B45AF6">
        <w:rPr>
          <w:rFonts w:ascii="Times New Roman" w:eastAsia="Arial" w:hAnsi="Times New Roman" w:cs="Times New Roman"/>
          <w:sz w:val="26"/>
          <w:szCs w:val="26"/>
        </w:rPr>
        <w:t>e</w:t>
      </w:r>
      <w:r w:rsidRPr="00FB257B">
        <w:rPr>
          <w:rFonts w:ascii="Times New Roman" w:eastAsia="Arial" w:hAnsi="Times New Roman" w:cs="Times New Roman"/>
          <w:sz w:val="26"/>
          <w:szCs w:val="26"/>
        </w:rPr>
        <w:t xml:space="preserve"> as cópias do projeto.</w:t>
      </w:r>
    </w:p>
    <w:p w:rsidR="00FB257B" w:rsidRDefault="00FB257B" w:rsidP="002D700F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Qual o prazo em que esses moradores serão atendidos?</w:t>
      </w:r>
    </w:p>
    <w:p w:rsidR="00737E41" w:rsidRDefault="00FB257B" w:rsidP="00737E41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B45AF6">
        <w:rPr>
          <w:rFonts w:ascii="Times New Roman" w:eastAsia="Arial" w:hAnsi="Times New Roman" w:cs="Times New Roman"/>
          <w:sz w:val="26"/>
          <w:szCs w:val="26"/>
        </w:rPr>
        <w:t>Há algum cadastro pa</w:t>
      </w:r>
      <w:r w:rsidR="00B45AF6" w:rsidRPr="00B45AF6">
        <w:rPr>
          <w:rFonts w:ascii="Times New Roman" w:eastAsia="Arial" w:hAnsi="Times New Roman" w:cs="Times New Roman"/>
          <w:sz w:val="26"/>
          <w:szCs w:val="26"/>
        </w:rPr>
        <w:t>ra</w:t>
      </w:r>
      <w:r w:rsidRPr="00B45AF6">
        <w:rPr>
          <w:rFonts w:ascii="Times New Roman" w:eastAsia="Arial" w:hAnsi="Times New Roman" w:cs="Times New Roman"/>
          <w:sz w:val="26"/>
          <w:szCs w:val="26"/>
        </w:rPr>
        <w:t xml:space="preserve"> atender esses moradores? </w:t>
      </w:r>
      <w:r w:rsidR="00B45AF6">
        <w:rPr>
          <w:rFonts w:ascii="Times New Roman" w:eastAsia="Arial" w:hAnsi="Times New Roman" w:cs="Times New Roman"/>
          <w:sz w:val="26"/>
          <w:szCs w:val="26"/>
        </w:rPr>
        <w:t>Se sim, nos encaminhe a relação dos atendidos.</w:t>
      </w:r>
    </w:p>
    <w:p w:rsidR="00737E41" w:rsidRDefault="00737E41" w:rsidP="00737E41">
      <w:pPr>
        <w:pStyle w:val="PargrafodaLista"/>
        <w:spacing w:after="0" w:line="360" w:lineRule="auto"/>
        <w:ind w:left="0"/>
        <w:jc w:val="both"/>
        <w:rPr>
          <w:rFonts w:eastAsia="Arial" w:cs="Times New Roman"/>
          <w:b/>
          <w:sz w:val="26"/>
          <w:szCs w:val="26"/>
          <w:u w:val="single"/>
        </w:rPr>
      </w:pPr>
    </w:p>
    <w:p w:rsidR="00737E41" w:rsidRDefault="00B45AF6" w:rsidP="00737E41">
      <w:pPr>
        <w:pStyle w:val="PargrafodaLista"/>
        <w:spacing w:after="0" w:line="360" w:lineRule="auto"/>
        <w:ind w:left="0"/>
        <w:jc w:val="both"/>
        <w:rPr>
          <w:rFonts w:eastAsia="Arial" w:cs="Times New Roman"/>
          <w:b/>
          <w:sz w:val="26"/>
          <w:szCs w:val="26"/>
          <w:u w:val="single"/>
        </w:rPr>
      </w:pPr>
      <w:r w:rsidRPr="00737E41">
        <w:rPr>
          <w:rFonts w:eastAsia="Arial" w:cs="Times New Roman"/>
          <w:b/>
          <w:sz w:val="26"/>
          <w:szCs w:val="26"/>
          <w:u w:val="single"/>
        </w:rPr>
        <w:t>Justificativa:</w:t>
      </w:r>
    </w:p>
    <w:p w:rsidR="003452B6" w:rsidRDefault="00B45AF6" w:rsidP="00737E41">
      <w:pPr>
        <w:pStyle w:val="Standard"/>
        <w:spacing w:line="360" w:lineRule="auto"/>
        <w:jc w:val="both"/>
        <w:rPr>
          <w:rFonts w:ascii="Palatino Linotype" w:eastAsia="Arial Unicode MS" w:hAnsi="Palatino Linotype"/>
          <w:i/>
          <w:color w:val="000000"/>
          <w:sz w:val="26"/>
          <w:szCs w:val="26"/>
        </w:rPr>
      </w:pPr>
      <w:r w:rsidRPr="005D0F57">
        <w:rPr>
          <w:rFonts w:eastAsia="Arial" w:cs="Times New Roman"/>
          <w:sz w:val="26"/>
          <w:szCs w:val="26"/>
        </w:rPr>
        <w:t>Este vereador está acompanhando a reivindicação dos moradores dess</w:t>
      </w:r>
      <w:r>
        <w:rPr>
          <w:rFonts w:eastAsia="Arial" w:cs="Times New Roman"/>
          <w:sz w:val="26"/>
          <w:szCs w:val="26"/>
        </w:rPr>
        <w:t>es</w:t>
      </w:r>
      <w:r w:rsidRPr="005D0F57">
        <w:rPr>
          <w:rFonts w:eastAsia="Arial" w:cs="Times New Roman"/>
          <w:sz w:val="26"/>
          <w:szCs w:val="26"/>
        </w:rPr>
        <w:t xml:space="preserve"> </w:t>
      </w:r>
      <w:r>
        <w:rPr>
          <w:rFonts w:eastAsia="Arial" w:cs="Times New Roman"/>
          <w:sz w:val="26"/>
          <w:szCs w:val="26"/>
        </w:rPr>
        <w:t xml:space="preserve">bairros </w:t>
      </w:r>
      <w:r w:rsidRPr="005D0F57">
        <w:rPr>
          <w:rFonts w:eastAsia="Arial" w:cs="Times New Roman"/>
          <w:sz w:val="26"/>
          <w:szCs w:val="26"/>
        </w:rPr>
        <w:t>que sofrem a falta desses serviços públicos no local. Dessa forma</w:t>
      </w:r>
      <w:r>
        <w:rPr>
          <w:rFonts w:eastAsia="Arial" w:cs="Times New Roman"/>
          <w:sz w:val="26"/>
          <w:szCs w:val="26"/>
        </w:rPr>
        <w:t xml:space="preserve">, aguardo respostas de todas as indicações mencionadas, </w:t>
      </w:r>
      <w:r w:rsidRPr="005D0F57">
        <w:rPr>
          <w:rFonts w:eastAsia="Arial" w:cs="Times New Roman"/>
          <w:sz w:val="26"/>
          <w:szCs w:val="26"/>
        </w:rPr>
        <w:t>para informar aos moradores</w:t>
      </w:r>
      <w:r w:rsidR="00737E41">
        <w:rPr>
          <w:rFonts w:eastAsia="Arial" w:cs="Times New Roman"/>
          <w:sz w:val="26"/>
          <w:szCs w:val="26"/>
        </w:rPr>
        <w:t xml:space="preserve"> </w:t>
      </w:r>
      <w:r w:rsidRPr="005D0F57">
        <w:rPr>
          <w:rFonts w:eastAsia="Arial" w:cs="Times New Roman"/>
          <w:sz w:val="26"/>
          <w:szCs w:val="26"/>
        </w:rPr>
        <w:t xml:space="preserve">que nos procuram </w:t>
      </w:r>
      <w:r>
        <w:rPr>
          <w:rFonts w:eastAsia="Arial" w:cs="Times New Roman"/>
          <w:sz w:val="26"/>
          <w:szCs w:val="26"/>
        </w:rPr>
        <w:t>diariamente para</w:t>
      </w:r>
      <w:r w:rsidRPr="005D0F57">
        <w:rPr>
          <w:rFonts w:eastAsia="Arial" w:cs="Times New Roman"/>
          <w:sz w:val="26"/>
          <w:szCs w:val="26"/>
        </w:rPr>
        <w:t xml:space="preserve"> saber sobre a atual situação de</w:t>
      </w:r>
      <w:r>
        <w:rPr>
          <w:rFonts w:eastAsia="Arial" w:cs="Times New Roman"/>
          <w:sz w:val="26"/>
          <w:szCs w:val="26"/>
        </w:rPr>
        <w:t xml:space="preserve"> suas</w:t>
      </w:r>
      <w:r w:rsidRPr="005D0F57">
        <w:rPr>
          <w:rFonts w:eastAsia="Arial" w:cs="Times New Roman"/>
          <w:sz w:val="26"/>
          <w:szCs w:val="26"/>
        </w:rPr>
        <w:t xml:space="preserve"> demanda</w:t>
      </w:r>
      <w:r>
        <w:rPr>
          <w:rFonts w:eastAsia="Arial" w:cs="Times New Roman"/>
          <w:sz w:val="26"/>
          <w:szCs w:val="26"/>
        </w:rPr>
        <w:t>s</w:t>
      </w:r>
      <w:r w:rsidRPr="005D0F57">
        <w:rPr>
          <w:rFonts w:eastAsia="Arial" w:cs="Times New Roman"/>
          <w:sz w:val="26"/>
          <w:szCs w:val="26"/>
        </w:rPr>
        <w:t>.</w:t>
      </w:r>
    </w:p>
    <w:p w:rsidR="006D51AA" w:rsidRPr="00716F50" w:rsidRDefault="006D51AA" w:rsidP="002D700F">
      <w:pPr>
        <w:pStyle w:val="Standard"/>
        <w:tabs>
          <w:tab w:val="left" w:pos="3240"/>
        </w:tabs>
        <w:spacing w:line="360" w:lineRule="auto"/>
        <w:jc w:val="both"/>
        <w:rPr>
          <w:rFonts w:cs="Times New Roman"/>
          <w:sz w:val="26"/>
          <w:szCs w:val="26"/>
        </w:rPr>
      </w:pPr>
    </w:p>
    <w:p w:rsidR="006D51AA" w:rsidRDefault="006D51AA" w:rsidP="002D700F">
      <w:pPr>
        <w:pStyle w:val="Standard"/>
        <w:tabs>
          <w:tab w:val="left" w:pos="3240"/>
        </w:tabs>
        <w:spacing w:line="360" w:lineRule="auto"/>
        <w:jc w:val="both"/>
        <w:rPr>
          <w:rFonts w:cs="Times New Roman"/>
          <w:sz w:val="26"/>
          <w:szCs w:val="26"/>
        </w:rPr>
      </w:pPr>
    </w:p>
    <w:p w:rsidR="00B45AF6" w:rsidRDefault="00B45AF6" w:rsidP="002D700F">
      <w:pPr>
        <w:pStyle w:val="Standard"/>
        <w:tabs>
          <w:tab w:val="left" w:pos="3240"/>
        </w:tabs>
        <w:spacing w:line="360" w:lineRule="auto"/>
        <w:jc w:val="both"/>
        <w:rPr>
          <w:rFonts w:cs="Times New Roman"/>
          <w:sz w:val="26"/>
          <w:szCs w:val="26"/>
        </w:rPr>
      </w:pPr>
    </w:p>
    <w:p w:rsidR="00B45AF6" w:rsidRDefault="00B45AF6" w:rsidP="002D700F">
      <w:pPr>
        <w:pStyle w:val="Standard"/>
        <w:tabs>
          <w:tab w:val="left" w:pos="3240"/>
        </w:tabs>
        <w:spacing w:line="360" w:lineRule="auto"/>
        <w:jc w:val="center"/>
        <w:rPr>
          <w:rFonts w:eastAsia="Arial" w:cs="Times New Roman"/>
          <w:sz w:val="26"/>
          <w:szCs w:val="26"/>
        </w:rPr>
      </w:pPr>
      <w:r w:rsidRPr="005D0F57">
        <w:rPr>
          <w:rFonts w:eastAsia="Arial" w:cs="Times New Roman"/>
          <w:sz w:val="26"/>
          <w:szCs w:val="26"/>
        </w:rPr>
        <w:t xml:space="preserve">Plenário Vereador Roberto Rolim da Silva, </w:t>
      </w:r>
      <w:r>
        <w:rPr>
          <w:rFonts w:eastAsia="Arial" w:cs="Times New Roman"/>
          <w:sz w:val="26"/>
          <w:szCs w:val="26"/>
        </w:rPr>
        <w:t>21</w:t>
      </w:r>
      <w:r w:rsidRPr="005D0F57">
        <w:rPr>
          <w:rFonts w:eastAsia="Arial" w:cs="Times New Roman"/>
          <w:sz w:val="26"/>
          <w:szCs w:val="26"/>
        </w:rPr>
        <w:t xml:space="preserve"> de </w:t>
      </w:r>
      <w:r>
        <w:rPr>
          <w:rFonts w:eastAsia="Arial" w:cs="Times New Roman"/>
          <w:sz w:val="26"/>
          <w:szCs w:val="26"/>
        </w:rPr>
        <w:t>junho</w:t>
      </w:r>
      <w:r w:rsidRPr="005D0F57">
        <w:rPr>
          <w:rFonts w:eastAsia="Arial" w:cs="Times New Roman"/>
          <w:sz w:val="26"/>
          <w:szCs w:val="26"/>
        </w:rPr>
        <w:t xml:space="preserve"> de 2018</w:t>
      </w:r>
      <w:r>
        <w:rPr>
          <w:rFonts w:eastAsia="Arial" w:cs="Times New Roman"/>
          <w:sz w:val="26"/>
          <w:szCs w:val="26"/>
        </w:rPr>
        <w:t>.</w:t>
      </w:r>
    </w:p>
    <w:p w:rsidR="00B45AF6" w:rsidRDefault="00B45AF6" w:rsidP="00B45AF6">
      <w:pPr>
        <w:pStyle w:val="Standard"/>
        <w:tabs>
          <w:tab w:val="left" w:pos="3240"/>
        </w:tabs>
        <w:jc w:val="center"/>
        <w:rPr>
          <w:rFonts w:cs="Times New Roman"/>
          <w:sz w:val="26"/>
          <w:szCs w:val="26"/>
        </w:rPr>
      </w:pPr>
    </w:p>
    <w:p w:rsidR="00B45AF6" w:rsidRDefault="00B45AF6" w:rsidP="00B45AF6">
      <w:pPr>
        <w:pStyle w:val="Standard"/>
        <w:tabs>
          <w:tab w:val="left" w:pos="3240"/>
        </w:tabs>
        <w:jc w:val="center"/>
        <w:rPr>
          <w:rFonts w:cs="Times New Roman"/>
          <w:sz w:val="26"/>
          <w:szCs w:val="26"/>
        </w:rPr>
      </w:pPr>
    </w:p>
    <w:p w:rsidR="00B45AF6" w:rsidRPr="00716F50" w:rsidRDefault="00B45AF6" w:rsidP="00B45AF6">
      <w:pPr>
        <w:pStyle w:val="Standard"/>
        <w:tabs>
          <w:tab w:val="left" w:pos="3240"/>
        </w:tabs>
        <w:jc w:val="center"/>
        <w:rPr>
          <w:rFonts w:cs="Times New Roman"/>
          <w:sz w:val="26"/>
          <w:szCs w:val="26"/>
        </w:rPr>
      </w:pPr>
    </w:p>
    <w:p w:rsidR="006D51AA" w:rsidRPr="00716F50" w:rsidRDefault="006D51AA" w:rsidP="006D51AA">
      <w:pPr>
        <w:pStyle w:val="Standard"/>
        <w:tabs>
          <w:tab w:val="left" w:pos="3240"/>
        </w:tabs>
        <w:jc w:val="center"/>
        <w:rPr>
          <w:rFonts w:cs="Times New Roman"/>
          <w:b/>
          <w:sz w:val="26"/>
          <w:szCs w:val="26"/>
        </w:rPr>
      </w:pPr>
    </w:p>
    <w:p w:rsidR="00716F50" w:rsidRPr="00716F50" w:rsidRDefault="00716F50" w:rsidP="00716F50">
      <w:pPr>
        <w:pStyle w:val="Standard"/>
        <w:jc w:val="center"/>
        <w:rPr>
          <w:rFonts w:eastAsia="Arial Unicode MS" w:cs="Times New Roman"/>
          <w:b/>
          <w:i/>
          <w:sz w:val="26"/>
          <w:szCs w:val="26"/>
        </w:rPr>
      </w:pPr>
      <w:r w:rsidRPr="00716F50">
        <w:rPr>
          <w:rFonts w:eastAsia="Arial Unicode MS" w:cs="Times New Roman"/>
          <w:b/>
          <w:i/>
          <w:sz w:val="26"/>
          <w:szCs w:val="26"/>
        </w:rPr>
        <w:t xml:space="preserve">Alex Pinheiro da Silva </w:t>
      </w:r>
      <w:r w:rsidRPr="00716F50">
        <w:rPr>
          <w:rFonts w:eastAsia="Arial Unicode MS" w:cs="Times New Roman"/>
          <w:b/>
          <w:i/>
          <w:sz w:val="26"/>
          <w:szCs w:val="26"/>
        </w:rPr>
        <w:br/>
        <w:t>Vereador (PTB)</w:t>
      </w:r>
    </w:p>
    <w:p w:rsidR="0019481D" w:rsidRDefault="00AD2795" w:rsidP="006D51AA">
      <w:pPr>
        <w:ind w:right="-285"/>
      </w:pPr>
    </w:p>
    <w:sectPr w:rsidR="0019481D" w:rsidSect="006D51AA">
      <w:headerReference w:type="default" r:id="rId7"/>
      <w:pgSz w:w="11906" w:h="16838"/>
      <w:pgMar w:top="1417" w:right="113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795" w:rsidRDefault="00AD2795" w:rsidP="006D51AA">
      <w:pPr>
        <w:spacing w:after="0" w:line="240" w:lineRule="auto"/>
      </w:pPr>
      <w:r>
        <w:separator/>
      </w:r>
    </w:p>
  </w:endnote>
  <w:endnote w:type="continuationSeparator" w:id="0">
    <w:p w:rsidR="00AD2795" w:rsidRDefault="00AD2795" w:rsidP="006D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795" w:rsidRDefault="00AD2795" w:rsidP="006D51AA">
      <w:pPr>
        <w:spacing w:after="0" w:line="240" w:lineRule="auto"/>
      </w:pPr>
      <w:r>
        <w:separator/>
      </w:r>
    </w:p>
  </w:footnote>
  <w:footnote w:type="continuationSeparator" w:id="0">
    <w:p w:rsidR="00AD2795" w:rsidRDefault="00AD2795" w:rsidP="006D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AA" w:rsidRDefault="006D51AA" w:rsidP="006D51AA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6298AF85" wp14:editId="16925DC8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6D51AA" w:rsidRDefault="006D51AA" w:rsidP="006D51AA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6D51AA" w:rsidRDefault="006D51AA" w:rsidP="006D51AA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6D51AA" w:rsidRDefault="006D51AA" w:rsidP="006D51AA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D51AA" w:rsidRDefault="006D51AA" w:rsidP="006D51AA">
    <w:pPr>
      <w:pStyle w:val="Cabealho"/>
    </w:pPr>
  </w:p>
  <w:p w:rsidR="006D51AA" w:rsidRDefault="006D51AA">
    <w:pPr>
      <w:pStyle w:val="Cabealho"/>
    </w:pPr>
  </w:p>
  <w:p w:rsidR="006D51AA" w:rsidRDefault="006D51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41F89"/>
    <w:multiLevelType w:val="hybridMultilevel"/>
    <w:tmpl w:val="F69C615C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840401"/>
    <w:multiLevelType w:val="hybridMultilevel"/>
    <w:tmpl w:val="5D2AA87E"/>
    <w:lvl w:ilvl="0" w:tplc="80360B54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18A1E65"/>
    <w:multiLevelType w:val="hybridMultilevel"/>
    <w:tmpl w:val="7AB26B5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A63227"/>
    <w:multiLevelType w:val="hybridMultilevel"/>
    <w:tmpl w:val="67F0DF3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AA"/>
    <w:rsid w:val="001A1C16"/>
    <w:rsid w:val="00205417"/>
    <w:rsid w:val="002D700F"/>
    <w:rsid w:val="00334C26"/>
    <w:rsid w:val="003452B6"/>
    <w:rsid w:val="003641BD"/>
    <w:rsid w:val="004137FB"/>
    <w:rsid w:val="004B1F71"/>
    <w:rsid w:val="004D2D34"/>
    <w:rsid w:val="00600583"/>
    <w:rsid w:val="006D51AA"/>
    <w:rsid w:val="00716F50"/>
    <w:rsid w:val="00737E41"/>
    <w:rsid w:val="00751BA1"/>
    <w:rsid w:val="00AD2795"/>
    <w:rsid w:val="00B40E9B"/>
    <w:rsid w:val="00B45AF6"/>
    <w:rsid w:val="00BF1D64"/>
    <w:rsid w:val="00CA17EE"/>
    <w:rsid w:val="00E05C59"/>
    <w:rsid w:val="00F706A2"/>
    <w:rsid w:val="00F82EA1"/>
    <w:rsid w:val="00F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13F7F"/>
  <w15:chartTrackingRefBased/>
  <w15:docId w15:val="{18809468-08CB-48F5-A075-54109E2A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E9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D51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D51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D51AA"/>
  </w:style>
  <w:style w:type="paragraph" w:styleId="Rodap">
    <w:name w:val="footer"/>
    <w:basedOn w:val="Normal"/>
    <w:link w:val="RodapChar"/>
    <w:uiPriority w:val="99"/>
    <w:unhideWhenUsed/>
    <w:rsid w:val="006D51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D51AA"/>
  </w:style>
  <w:style w:type="paragraph" w:styleId="Textodebalo">
    <w:name w:val="Balloon Text"/>
    <w:basedOn w:val="Normal"/>
    <w:link w:val="TextodebaloChar"/>
    <w:uiPriority w:val="99"/>
    <w:semiHidden/>
    <w:unhideWhenUsed/>
    <w:rsid w:val="006D5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1A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D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Visitante</cp:lastModifiedBy>
  <cp:revision>7</cp:revision>
  <cp:lastPrinted>2018-06-20T12:55:00Z</cp:lastPrinted>
  <dcterms:created xsi:type="dcterms:W3CDTF">2018-06-20T12:43:00Z</dcterms:created>
  <dcterms:modified xsi:type="dcterms:W3CDTF">2018-06-21T19:51:00Z</dcterms:modified>
</cp:coreProperties>
</file>