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1D" w:rsidRPr="00C90BAF" w:rsidRDefault="009D191D" w:rsidP="009D191D">
      <w:pPr>
        <w:pStyle w:val="Standard"/>
        <w:ind w:left="2127" w:firstLine="709"/>
        <w:rPr>
          <w:rFonts w:eastAsia="Arial Unicode MS" w:cs="Times New Roman"/>
          <w:b/>
          <w:bCs/>
          <w:iCs/>
          <w:sz w:val="32"/>
          <w:szCs w:val="32"/>
        </w:rPr>
      </w:pPr>
      <w:r w:rsidRPr="00C90BAF">
        <w:rPr>
          <w:rFonts w:eastAsia="Arial Unicode MS" w:cs="Times New Roman"/>
          <w:b/>
          <w:bCs/>
          <w:iCs/>
          <w:sz w:val="32"/>
          <w:szCs w:val="32"/>
        </w:rPr>
        <w:t xml:space="preserve">Requerimento nº  </w:t>
      </w:r>
      <w:r w:rsidR="000F3CF1">
        <w:rPr>
          <w:rFonts w:eastAsia="Arial Unicode MS" w:cs="Times New Roman"/>
          <w:b/>
          <w:bCs/>
          <w:iCs/>
          <w:sz w:val="32"/>
          <w:szCs w:val="32"/>
        </w:rPr>
        <w:t>51</w:t>
      </w:r>
      <w:bookmarkStart w:id="0" w:name="_GoBack"/>
      <w:bookmarkEnd w:id="0"/>
      <w:r w:rsidRPr="00C90BAF">
        <w:rPr>
          <w:rFonts w:eastAsia="Arial Unicode MS" w:cs="Times New Roman"/>
          <w:b/>
          <w:bCs/>
          <w:iCs/>
          <w:sz w:val="32"/>
          <w:szCs w:val="32"/>
        </w:rPr>
        <w:t>/2018</w:t>
      </w:r>
    </w:p>
    <w:p w:rsidR="009D191D" w:rsidRPr="00C90BAF" w:rsidRDefault="009D191D" w:rsidP="009D191D">
      <w:pPr>
        <w:pStyle w:val="Standard"/>
        <w:jc w:val="center"/>
        <w:rPr>
          <w:rFonts w:eastAsia="Arial Unicode MS" w:cs="Times New Roman"/>
          <w:iCs/>
        </w:rPr>
      </w:pPr>
      <w:r w:rsidRPr="00C90BAF">
        <w:rPr>
          <w:rFonts w:eastAsia="Arial Unicode MS" w:cs="Times New Roman"/>
          <w:iCs/>
        </w:rPr>
        <w:t xml:space="preserve">“Solicita informações sobre ligação de </w:t>
      </w:r>
      <w:r w:rsidR="00C90BAF" w:rsidRPr="00C90BAF">
        <w:rPr>
          <w:rFonts w:eastAsia="Arial Unicode MS" w:cs="Times New Roman"/>
          <w:iCs/>
        </w:rPr>
        <w:t>á</w:t>
      </w:r>
      <w:r w:rsidRPr="00C90BAF">
        <w:rPr>
          <w:rFonts w:eastAsia="Arial Unicode MS" w:cs="Times New Roman"/>
          <w:iCs/>
        </w:rPr>
        <w:t>gua no Bairro Alegre.”</w:t>
      </w:r>
    </w:p>
    <w:p w:rsidR="009D191D" w:rsidRPr="00C90BAF" w:rsidRDefault="009D191D" w:rsidP="00C90BAF">
      <w:pPr>
        <w:pStyle w:val="Standard"/>
        <w:rPr>
          <w:rFonts w:eastAsia="Arial Unicode MS" w:cs="Times New Roman"/>
          <w:iCs/>
          <w:sz w:val="28"/>
          <w:szCs w:val="28"/>
        </w:rPr>
      </w:pPr>
    </w:p>
    <w:p w:rsidR="009D191D" w:rsidRDefault="009D191D" w:rsidP="009D191D">
      <w:pPr>
        <w:pStyle w:val="Standard"/>
        <w:ind w:firstLine="709"/>
        <w:rPr>
          <w:rFonts w:eastAsia="Arial Unicode MS" w:cs="Times New Roman"/>
          <w:iCs/>
          <w:sz w:val="26"/>
          <w:szCs w:val="26"/>
        </w:rPr>
      </w:pPr>
    </w:p>
    <w:p w:rsidR="00C90BAF" w:rsidRPr="00C90BAF" w:rsidRDefault="00C90BAF" w:rsidP="009D191D">
      <w:pPr>
        <w:pStyle w:val="Standard"/>
        <w:ind w:firstLine="709"/>
        <w:rPr>
          <w:rFonts w:eastAsia="Arial Unicode MS"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ind w:firstLine="709"/>
        <w:rPr>
          <w:rFonts w:eastAsia="Arial Unicode MS" w:cs="Times New Roman"/>
          <w:iCs/>
          <w:sz w:val="26"/>
          <w:szCs w:val="26"/>
        </w:rPr>
      </w:pPr>
      <w:r w:rsidRPr="00C90BAF">
        <w:rPr>
          <w:rFonts w:eastAsia="Arial Unicode MS" w:cs="Times New Roman"/>
          <w:iCs/>
          <w:sz w:val="26"/>
          <w:szCs w:val="26"/>
        </w:rPr>
        <w:t>Senhor Presidente:</w:t>
      </w:r>
    </w:p>
    <w:p w:rsidR="009D191D" w:rsidRDefault="009D191D" w:rsidP="009D191D">
      <w:pPr>
        <w:pStyle w:val="Standard"/>
        <w:ind w:left="1065"/>
        <w:rPr>
          <w:rFonts w:eastAsia="Arial Unicode MS" w:cs="Times New Roman"/>
          <w:iCs/>
          <w:sz w:val="26"/>
          <w:szCs w:val="26"/>
        </w:rPr>
      </w:pPr>
    </w:p>
    <w:p w:rsidR="00C90BAF" w:rsidRPr="00C90BAF" w:rsidRDefault="00C90BAF" w:rsidP="009D191D">
      <w:pPr>
        <w:pStyle w:val="Standard"/>
        <w:ind w:left="1065"/>
        <w:rPr>
          <w:rFonts w:eastAsia="Arial Unicode MS" w:cs="Times New Roman"/>
          <w:iCs/>
          <w:sz w:val="26"/>
          <w:szCs w:val="26"/>
        </w:rPr>
      </w:pPr>
    </w:p>
    <w:p w:rsidR="009D191D" w:rsidRDefault="009D191D" w:rsidP="009D191D">
      <w:pPr>
        <w:pStyle w:val="Standard"/>
        <w:ind w:left="1065"/>
        <w:rPr>
          <w:rFonts w:eastAsia="Arial Unicode MS" w:cs="Times New Roman"/>
          <w:iCs/>
          <w:sz w:val="26"/>
          <w:szCs w:val="26"/>
        </w:rPr>
      </w:pPr>
    </w:p>
    <w:p w:rsidR="00310EF3" w:rsidRPr="00C90BAF" w:rsidRDefault="00310EF3" w:rsidP="009D191D">
      <w:pPr>
        <w:pStyle w:val="Standard"/>
        <w:ind w:left="1065"/>
        <w:rPr>
          <w:rFonts w:eastAsia="Arial Unicode MS"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ind w:left="1065"/>
        <w:rPr>
          <w:rFonts w:eastAsia="Arial Unicode MS"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ind w:firstLine="705"/>
        <w:jc w:val="both"/>
        <w:rPr>
          <w:rFonts w:eastAsia="Arial Unicode MS" w:cs="Times New Roman"/>
          <w:iCs/>
          <w:sz w:val="26"/>
          <w:szCs w:val="26"/>
        </w:rPr>
      </w:pPr>
      <w:r w:rsidRPr="00C90BAF">
        <w:rPr>
          <w:rFonts w:eastAsia="Arial Unicode MS" w:cs="Times New Roman"/>
          <w:iCs/>
          <w:sz w:val="26"/>
          <w:szCs w:val="26"/>
        </w:rPr>
        <w:t>Considerando que a água além de ser direito é saúde e o município e responsável para atender a população;</w:t>
      </w:r>
    </w:p>
    <w:p w:rsidR="009D191D" w:rsidRPr="00C90BAF" w:rsidRDefault="009D191D" w:rsidP="009D191D">
      <w:pPr>
        <w:pStyle w:val="Standard"/>
        <w:ind w:firstLine="705"/>
        <w:jc w:val="both"/>
        <w:rPr>
          <w:rFonts w:eastAsia="Arial Unicode MS" w:cs="Times New Roman"/>
          <w:iCs/>
          <w:sz w:val="26"/>
          <w:szCs w:val="26"/>
        </w:rPr>
      </w:pPr>
      <w:r w:rsidRPr="00C90BAF">
        <w:rPr>
          <w:rFonts w:eastAsia="Arial Unicode MS" w:cs="Times New Roman"/>
          <w:iCs/>
          <w:sz w:val="26"/>
          <w:szCs w:val="26"/>
        </w:rPr>
        <w:t xml:space="preserve">Considerando que o bairro do Alegre que fica entre o bairro dos Leites e Boa </w:t>
      </w:r>
      <w:r w:rsidR="00C90BAF" w:rsidRPr="00C90BAF">
        <w:rPr>
          <w:rFonts w:eastAsia="Arial Unicode MS" w:cs="Times New Roman"/>
          <w:iCs/>
          <w:sz w:val="26"/>
          <w:szCs w:val="26"/>
        </w:rPr>
        <w:t>Vista tem</w:t>
      </w:r>
      <w:r w:rsidRPr="00C90BAF">
        <w:rPr>
          <w:rFonts w:eastAsia="Arial Unicode MS" w:cs="Times New Roman"/>
          <w:iCs/>
          <w:sz w:val="26"/>
          <w:szCs w:val="26"/>
        </w:rPr>
        <w:t xml:space="preserve"> crescido muito;</w:t>
      </w:r>
    </w:p>
    <w:p w:rsidR="009D191D" w:rsidRPr="00C90BAF" w:rsidRDefault="009D191D" w:rsidP="009D191D">
      <w:pPr>
        <w:pStyle w:val="Standard"/>
        <w:ind w:firstLine="705"/>
        <w:jc w:val="both"/>
        <w:rPr>
          <w:rFonts w:eastAsia="Arial Unicode MS" w:cs="Times New Roman"/>
          <w:iCs/>
          <w:sz w:val="26"/>
          <w:szCs w:val="26"/>
        </w:rPr>
      </w:pPr>
      <w:r w:rsidRPr="00C90BAF">
        <w:rPr>
          <w:rFonts w:eastAsia="Arial Unicode MS" w:cs="Times New Roman"/>
          <w:iCs/>
          <w:sz w:val="26"/>
          <w:szCs w:val="26"/>
        </w:rPr>
        <w:t xml:space="preserve">Considerando que a luta dessa população não é de hoje faz 20 anos que pedem água mais não são atendidos. </w:t>
      </w:r>
    </w:p>
    <w:p w:rsidR="009D191D" w:rsidRPr="00C90BAF" w:rsidRDefault="009D191D" w:rsidP="009D191D">
      <w:pPr>
        <w:pStyle w:val="Standard"/>
        <w:ind w:firstLine="705"/>
        <w:jc w:val="both"/>
        <w:rPr>
          <w:rFonts w:eastAsia="Arial Unicode MS" w:cs="Times New Roman"/>
          <w:iCs/>
          <w:sz w:val="26"/>
          <w:szCs w:val="26"/>
        </w:rPr>
      </w:pPr>
      <w:r w:rsidRPr="00C90BAF">
        <w:rPr>
          <w:rFonts w:eastAsia="Arial Unicode MS" w:cs="Times New Roman"/>
          <w:iCs/>
          <w:sz w:val="26"/>
          <w:szCs w:val="26"/>
        </w:rPr>
        <w:t>Requeiro à Mesa, ouvido o Egrégio Plenário e atendidas as demais disposições regimentais, seja oficiado ao Sr. Prefeito Municipal os seguintes questionamentos de interesse público:</w:t>
      </w:r>
    </w:p>
    <w:p w:rsidR="009D191D" w:rsidRPr="00C90BAF" w:rsidRDefault="009D191D" w:rsidP="009D191D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numPr>
          <w:ilvl w:val="0"/>
          <w:numId w:val="1"/>
        </w:numPr>
        <w:jc w:val="both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>Tem previsão de instalação imediata para ligação de água? Quando.</w:t>
      </w:r>
    </w:p>
    <w:p w:rsidR="009D191D" w:rsidRPr="00C90BAF" w:rsidRDefault="009D191D" w:rsidP="009D191D">
      <w:pPr>
        <w:pStyle w:val="Standard"/>
        <w:numPr>
          <w:ilvl w:val="0"/>
          <w:numId w:val="1"/>
        </w:numPr>
        <w:jc w:val="both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 xml:space="preserve">Há projeto em andamento? Se sim encaminhar cópias.  </w:t>
      </w:r>
    </w:p>
    <w:p w:rsidR="009D191D" w:rsidRPr="00C90BAF" w:rsidRDefault="009D191D" w:rsidP="009D191D">
      <w:pPr>
        <w:pStyle w:val="Standard"/>
        <w:numPr>
          <w:ilvl w:val="0"/>
          <w:numId w:val="1"/>
        </w:numPr>
        <w:jc w:val="both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>Existe recursos?</w:t>
      </w:r>
    </w:p>
    <w:p w:rsidR="009D191D" w:rsidRPr="00C90BAF" w:rsidRDefault="009D191D" w:rsidP="009D191D">
      <w:pPr>
        <w:pStyle w:val="Standard"/>
        <w:numPr>
          <w:ilvl w:val="0"/>
          <w:numId w:val="1"/>
        </w:numPr>
        <w:jc w:val="both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>Quais são as medidas da Prefeitura e Sabesp para atender a demanda?</w:t>
      </w:r>
    </w:p>
    <w:p w:rsidR="009D191D" w:rsidRPr="00C90BAF" w:rsidRDefault="009D191D" w:rsidP="009D191D">
      <w:pPr>
        <w:pStyle w:val="Standard"/>
        <w:jc w:val="both"/>
        <w:rPr>
          <w:rFonts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ind w:firstLine="705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>Requeiro ainda que seja encaminhado a esta Casa, somente informações de domínio público:</w:t>
      </w:r>
    </w:p>
    <w:p w:rsidR="009D191D" w:rsidRPr="00C90BAF" w:rsidRDefault="009D191D" w:rsidP="009D191D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>Justificativa</w:t>
      </w:r>
    </w:p>
    <w:p w:rsidR="009D191D" w:rsidRPr="00C90BAF" w:rsidRDefault="009D191D" w:rsidP="009D191D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</w:p>
    <w:p w:rsidR="009D191D" w:rsidRPr="00C90BAF" w:rsidRDefault="009D191D" w:rsidP="009D191D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 xml:space="preserve">Fui procurado pelos moradores onde estão sofrendo com a condição critica com a falta de água, seus poços artesianos e não tem mais o que fazer, muitos estão comprando </w:t>
      </w:r>
      <w:r w:rsidR="00C90BAF" w:rsidRPr="00C90BAF">
        <w:rPr>
          <w:rFonts w:cs="Times New Roman"/>
          <w:iCs/>
          <w:sz w:val="26"/>
          <w:szCs w:val="26"/>
        </w:rPr>
        <w:t>á</w:t>
      </w:r>
      <w:r w:rsidRPr="00C90BAF">
        <w:rPr>
          <w:rFonts w:cs="Times New Roman"/>
          <w:iCs/>
          <w:sz w:val="26"/>
          <w:szCs w:val="26"/>
        </w:rPr>
        <w:t>gua.</w:t>
      </w:r>
    </w:p>
    <w:p w:rsidR="009D191D" w:rsidRPr="00C90BAF" w:rsidRDefault="009D191D" w:rsidP="009D191D">
      <w:pPr>
        <w:pStyle w:val="Standard"/>
        <w:jc w:val="both"/>
        <w:rPr>
          <w:rFonts w:cs="Times New Roman"/>
          <w:sz w:val="26"/>
          <w:szCs w:val="26"/>
        </w:rPr>
      </w:pPr>
      <w:r w:rsidRPr="00C90BAF">
        <w:rPr>
          <w:rFonts w:cs="Times New Roman"/>
          <w:iCs/>
          <w:sz w:val="26"/>
          <w:szCs w:val="26"/>
        </w:rPr>
        <w:tab/>
        <w:t xml:space="preserve"> </w:t>
      </w:r>
    </w:p>
    <w:p w:rsidR="009D191D" w:rsidRPr="00C90BAF" w:rsidRDefault="009D191D" w:rsidP="009D191D">
      <w:pPr>
        <w:pStyle w:val="Standard"/>
        <w:jc w:val="center"/>
        <w:rPr>
          <w:rFonts w:eastAsia="Arial Unicode MS" w:cs="Times New Roman"/>
          <w:iCs/>
          <w:sz w:val="26"/>
          <w:szCs w:val="26"/>
        </w:rPr>
      </w:pPr>
      <w:r w:rsidRPr="00C90BAF">
        <w:rPr>
          <w:rFonts w:eastAsia="Arial Unicode MS" w:cs="Times New Roman"/>
          <w:iCs/>
          <w:sz w:val="26"/>
          <w:szCs w:val="26"/>
        </w:rPr>
        <w:t xml:space="preserve">Plenário Vereador Roberto Rolim da Silva, </w:t>
      </w:r>
      <w:r w:rsidR="00C90BAF" w:rsidRPr="00C90BAF">
        <w:rPr>
          <w:rFonts w:eastAsia="Arial Unicode MS" w:cs="Times New Roman"/>
          <w:iCs/>
          <w:sz w:val="26"/>
          <w:szCs w:val="26"/>
        </w:rPr>
        <w:t>25 de maio</w:t>
      </w:r>
      <w:r w:rsidRPr="00C90BAF">
        <w:rPr>
          <w:rFonts w:eastAsia="Arial Unicode MS" w:cs="Times New Roman"/>
          <w:iCs/>
          <w:sz w:val="26"/>
          <w:szCs w:val="26"/>
        </w:rPr>
        <w:t xml:space="preserve"> de 2018.</w:t>
      </w:r>
    </w:p>
    <w:p w:rsidR="00C90BAF" w:rsidRDefault="00C90BAF" w:rsidP="009D191D">
      <w:pPr>
        <w:pStyle w:val="Standard"/>
        <w:jc w:val="center"/>
        <w:rPr>
          <w:rFonts w:eastAsia="Arial Unicode MS" w:cs="Times New Roman"/>
          <w:iCs/>
          <w:sz w:val="26"/>
          <w:szCs w:val="26"/>
        </w:rPr>
      </w:pPr>
    </w:p>
    <w:p w:rsidR="00C90BAF" w:rsidRDefault="00C90BAF" w:rsidP="009D191D">
      <w:pPr>
        <w:pStyle w:val="Standard"/>
        <w:jc w:val="center"/>
        <w:rPr>
          <w:rFonts w:eastAsia="Arial Unicode MS" w:cs="Times New Roman"/>
          <w:iCs/>
          <w:sz w:val="26"/>
          <w:szCs w:val="26"/>
        </w:rPr>
      </w:pPr>
    </w:p>
    <w:p w:rsidR="00C90BAF" w:rsidRPr="00C90BAF" w:rsidRDefault="00C90BAF" w:rsidP="009D191D">
      <w:pPr>
        <w:pStyle w:val="Standard"/>
        <w:jc w:val="center"/>
        <w:rPr>
          <w:rFonts w:eastAsia="Arial Unicode MS" w:cs="Times New Roman"/>
          <w:iCs/>
          <w:sz w:val="26"/>
          <w:szCs w:val="26"/>
        </w:rPr>
      </w:pPr>
    </w:p>
    <w:p w:rsidR="009D191D" w:rsidRDefault="00C90BAF" w:rsidP="00C90BAF">
      <w:pPr>
        <w:pStyle w:val="Standard"/>
        <w:spacing w:after="283" w:line="360" w:lineRule="auto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8"/>
          <w:szCs w:val="28"/>
        </w:rPr>
      </w:pPr>
      <w:r w:rsidRPr="00C90BAF">
        <w:rPr>
          <w:rFonts w:cs="Times New Roman"/>
          <w:sz w:val="26"/>
          <w:szCs w:val="26"/>
        </w:rPr>
        <w:t xml:space="preserve">     Alex Pinheiro da Silva</w:t>
      </w:r>
      <w:r w:rsidRPr="00C90BAF">
        <w:rPr>
          <w:rFonts w:cs="Times New Roman"/>
          <w:sz w:val="26"/>
          <w:szCs w:val="26"/>
        </w:rPr>
        <w:br/>
        <w:t xml:space="preserve">       Vereador (PTB)</w:t>
      </w:r>
    </w:p>
    <w:p w:rsidR="009D191D" w:rsidRDefault="009D191D" w:rsidP="009D191D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sectPr w:rsidR="009D191D" w:rsidSect="009D191D">
      <w:headerReference w:type="default" r:id="rId7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8F" w:rsidRDefault="006E7E8F" w:rsidP="009D191D">
      <w:pPr>
        <w:spacing w:after="0" w:line="240" w:lineRule="auto"/>
      </w:pPr>
      <w:r>
        <w:separator/>
      </w:r>
    </w:p>
  </w:endnote>
  <w:endnote w:type="continuationSeparator" w:id="0">
    <w:p w:rsidR="006E7E8F" w:rsidRDefault="006E7E8F" w:rsidP="009D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8F" w:rsidRDefault="006E7E8F" w:rsidP="009D191D">
      <w:pPr>
        <w:spacing w:after="0" w:line="240" w:lineRule="auto"/>
      </w:pPr>
      <w:r>
        <w:separator/>
      </w:r>
    </w:p>
  </w:footnote>
  <w:footnote w:type="continuationSeparator" w:id="0">
    <w:p w:rsidR="006E7E8F" w:rsidRDefault="006E7E8F" w:rsidP="009D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1D" w:rsidRPr="00FC3134" w:rsidRDefault="009D191D" w:rsidP="009D191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8706E51" wp14:editId="4C44E8A0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9D191D" w:rsidRPr="00FC3134" w:rsidRDefault="009D191D" w:rsidP="009D191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9D191D" w:rsidRPr="00FC3134" w:rsidRDefault="009D191D" w:rsidP="009D191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9D191D" w:rsidRPr="0009062D" w:rsidRDefault="009D191D" w:rsidP="009D191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9D191D" w:rsidRDefault="009D191D">
    <w:pPr>
      <w:pStyle w:val="Cabealho"/>
    </w:pPr>
  </w:p>
  <w:p w:rsidR="009D191D" w:rsidRDefault="009D19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C234A"/>
    <w:multiLevelType w:val="multilevel"/>
    <w:tmpl w:val="E75A049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1D"/>
    <w:rsid w:val="000F3CF1"/>
    <w:rsid w:val="00205417"/>
    <w:rsid w:val="00310EF3"/>
    <w:rsid w:val="00334C26"/>
    <w:rsid w:val="004137FB"/>
    <w:rsid w:val="004B1F71"/>
    <w:rsid w:val="00600583"/>
    <w:rsid w:val="006E7E8F"/>
    <w:rsid w:val="00751BA1"/>
    <w:rsid w:val="009D191D"/>
    <w:rsid w:val="00BA6B90"/>
    <w:rsid w:val="00C90BAF"/>
    <w:rsid w:val="00CA17EE"/>
    <w:rsid w:val="00E05C59"/>
    <w:rsid w:val="00E27F56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605F0"/>
  <w15:chartTrackingRefBased/>
  <w15:docId w15:val="{CB6C14C1-9B58-4356-8AA8-59CE4753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D19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1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91D"/>
  </w:style>
  <w:style w:type="paragraph" w:styleId="Rodap">
    <w:name w:val="footer"/>
    <w:basedOn w:val="Normal"/>
    <w:link w:val="RodapChar"/>
    <w:uiPriority w:val="99"/>
    <w:unhideWhenUsed/>
    <w:rsid w:val="009D1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91D"/>
  </w:style>
  <w:style w:type="paragraph" w:styleId="Textodebalo">
    <w:name w:val="Balloon Text"/>
    <w:basedOn w:val="Normal"/>
    <w:link w:val="TextodebaloChar"/>
    <w:uiPriority w:val="99"/>
    <w:semiHidden/>
    <w:unhideWhenUsed/>
    <w:rsid w:val="00C9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2018-05-25T14:30:00Z</cp:lastPrinted>
  <dcterms:created xsi:type="dcterms:W3CDTF">2018-05-25T14:07:00Z</dcterms:created>
  <dcterms:modified xsi:type="dcterms:W3CDTF">2018-05-30T14:36:00Z</dcterms:modified>
</cp:coreProperties>
</file>