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BFB" w:rsidRDefault="00A17BFB" w:rsidP="00A17BFB">
      <w:pPr>
        <w:pStyle w:val="Standard"/>
        <w:spacing w:after="142" w:line="360" w:lineRule="auto"/>
        <w:jc w:val="center"/>
        <w:rPr>
          <w:rFonts w:eastAsia="Arial Unicode MS" w:cs="Courier New"/>
          <w:sz w:val="22"/>
          <w:szCs w:val="22"/>
        </w:rPr>
      </w:pPr>
      <w:r w:rsidRPr="00F0540B">
        <w:rPr>
          <w:b/>
          <w:sz w:val="32"/>
          <w:szCs w:val="32"/>
        </w:rPr>
        <w:t xml:space="preserve">INDICAÇÃO </w:t>
      </w:r>
      <w:proofErr w:type="gramStart"/>
      <w:r w:rsidRPr="00F0540B">
        <w:rPr>
          <w:b/>
          <w:sz w:val="32"/>
          <w:szCs w:val="32"/>
        </w:rPr>
        <w:t>N</w:t>
      </w:r>
      <w:r w:rsidRPr="00F0540B">
        <w:rPr>
          <w:b/>
          <w:strike/>
          <w:sz w:val="32"/>
          <w:szCs w:val="32"/>
        </w:rPr>
        <w:t>º</w:t>
      </w:r>
      <w:r w:rsidRPr="00F0540B">
        <w:rPr>
          <w:b/>
          <w:sz w:val="32"/>
          <w:szCs w:val="32"/>
        </w:rPr>
        <w:t xml:space="preserve">  </w:t>
      </w:r>
      <w:r w:rsidR="00C87DE8">
        <w:rPr>
          <w:b/>
          <w:sz w:val="32"/>
          <w:szCs w:val="32"/>
        </w:rPr>
        <w:t>94</w:t>
      </w:r>
      <w:proofErr w:type="gramEnd"/>
      <w:r w:rsidRPr="00F0540B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8</w:t>
      </w:r>
      <w:r w:rsidRPr="00F0540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br/>
      </w:r>
      <w:r>
        <w:rPr>
          <w:rFonts w:eastAsia="Arial Unicode MS" w:cs="Courier New"/>
          <w:sz w:val="22"/>
          <w:szCs w:val="22"/>
        </w:rPr>
        <w:t>“Indica a manutenção da</w:t>
      </w:r>
      <w:r w:rsidRPr="006859E2">
        <w:rPr>
          <w:rFonts w:eastAsia="Arial Unicode MS" w:cs="Courier New"/>
          <w:sz w:val="22"/>
          <w:szCs w:val="22"/>
        </w:rPr>
        <w:t xml:space="preserve"> estrada</w:t>
      </w:r>
      <w:r w:rsidR="00C87DE8">
        <w:rPr>
          <w:rFonts w:eastAsia="Arial Unicode MS" w:cs="Courier New"/>
          <w:sz w:val="22"/>
          <w:szCs w:val="22"/>
        </w:rPr>
        <w:t xml:space="preserve"> </w:t>
      </w:r>
      <w:r>
        <w:rPr>
          <w:rFonts w:eastAsia="Arial Unicode MS" w:cs="Courier New"/>
          <w:sz w:val="22"/>
          <w:szCs w:val="22"/>
        </w:rPr>
        <w:t>de acesso aos bairros Furnas e Furninha</w:t>
      </w:r>
      <w:r w:rsidRPr="006859E2">
        <w:rPr>
          <w:rFonts w:eastAsia="Arial Unicode MS" w:cs="Courier New"/>
          <w:sz w:val="22"/>
          <w:szCs w:val="22"/>
        </w:rPr>
        <w:t>.”</w:t>
      </w:r>
    </w:p>
    <w:p w:rsidR="00A17BFB" w:rsidRDefault="00A17BFB" w:rsidP="00A17BFB">
      <w:pPr>
        <w:pStyle w:val="Standard"/>
        <w:spacing w:after="142" w:line="360" w:lineRule="auto"/>
        <w:jc w:val="center"/>
        <w:rPr>
          <w:sz w:val="22"/>
          <w:szCs w:val="22"/>
        </w:rPr>
      </w:pPr>
    </w:p>
    <w:p w:rsidR="00A17BFB" w:rsidRPr="006859E2" w:rsidRDefault="00A17BFB" w:rsidP="00A17BFB">
      <w:pPr>
        <w:pStyle w:val="Standard"/>
        <w:spacing w:after="142" w:line="360" w:lineRule="auto"/>
        <w:jc w:val="center"/>
        <w:rPr>
          <w:sz w:val="22"/>
          <w:szCs w:val="22"/>
        </w:rPr>
      </w:pPr>
    </w:p>
    <w:p w:rsidR="00A17BFB" w:rsidRDefault="00A17BFB" w:rsidP="00A17BFB">
      <w:pPr>
        <w:pStyle w:val="Standard"/>
        <w:spacing w:after="28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Senhor Presidente:</w:t>
      </w:r>
    </w:p>
    <w:p w:rsidR="00A17BFB" w:rsidRDefault="00A17BFB" w:rsidP="00A17BFB">
      <w:pPr>
        <w:pStyle w:val="Standard"/>
        <w:spacing w:after="567" w:line="360" w:lineRule="auto"/>
        <w:jc w:val="both"/>
        <w:rPr>
          <w:sz w:val="26"/>
          <w:szCs w:val="26"/>
        </w:rPr>
      </w:pPr>
    </w:p>
    <w:p w:rsidR="00C87DE8" w:rsidRDefault="00A17BFB" w:rsidP="00C87DE8">
      <w:pPr>
        <w:pStyle w:val="Standard"/>
        <w:spacing w:after="850" w:line="360" w:lineRule="auto"/>
        <w:jc w:val="both"/>
      </w:pPr>
      <w:r>
        <w:rPr>
          <w:sz w:val="26"/>
          <w:szCs w:val="26"/>
        </w:rPr>
        <w:t xml:space="preserve">Indico ao senhor Prefeito Municipal, obedecidas as formalidades </w:t>
      </w:r>
      <w:r w:rsidR="00C87DE8">
        <w:rPr>
          <w:sz w:val="26"/>
          <w:szCs w:val="26"/>
        </w:rPr>
        <w:t>regimentais, que</w:t>
      </w:r>
      <w:r>
        <w:rPr>
          <w:rFonts w:eastAsia="Arial Unicode MS"/>
          <w:color w:val="000000"/>
          <w:sz w:val="26"/>
          <w:szCs w:val="26"/>
        </w:rPr>
        <w:t xml:space="preserve"> seja realizada a manutenção (“passar máquina e cascalhar”),</w:t>
      </w:r>
      <w:r w:rsidRPr="00F0540B">
        <w:rPr>
          <w:rFonts w:eastAsia="Arial Unicode MS" w:cs="Courier New"/>
        </w:rPr>
        <w:t xml:space="preserve"> </w:t>
      </w:r>
      <w:r w:rsidRPr="00C87DE8">
        <w:rPr>
          <w:rFonts w:eastAsia="Arial Unicode MS" w:cs="Courier New"/>
          <w:sz w:val="26"/>
          <w:szCs w:val="26"/>
        </w:rPr>
        <w:t xml:space="preserve">as estradas de acesso aos bairros Furnas e Furninha.                                                                            </w:t>
      </w:r>
      <w:r>
        <w:rPr>
          <w:rFonts w:eastAsia="Arial Unicode MS" w:cs="Courier New"/>
        </w:rPr>
        <w:t>.</w:t>
      </w:r>
      <w:r>
        <w:rPr>
          <w:rFonts w:eastAsia="Arial Unicode MS" w:cs="Courier New"/>
        </w:rPr>
        <w:br/>
      </w:r>
      <w:r>
        <w:rPr>
          <w:rFonts w:eastAsia="Arial Unicode MS" w:cs="Courier New"/>
        </w:rPr>
        <w:br/>
      </w:r>
      <w:r w:rsidRPr="00F0540B">
        <w:rPr>
          <w:rFonts w:eastAsia="Arial Unicode MS" w:cs="Courier New"/>
          <w:sz w:val="26"/>
          <w:szCs w:val="26"/>
        </w:rPr>
        <w:t>J</w:t>
      </w:r>
      <w:r w:rsidRPr="00F0540B">
        <w:rPr>
          <w:sz w:val="26"/>
          <w:szCs w:val="26"/>
        </w:rPr>
        <w:t>ustificativa:</w:t>
      </w:r>
      <w:r w:rsidRPr="00F0540B">
        <w:rPr>
          <w:sz w:val="26"/>
          <w:szCs w:val="26"/>
        </w:rPr>
        <w:br/>
      </w:r>
      <w:r w:rsidRPr="00F0540B">
        <w:rPr>
          <w:sz w:val="26"/>
          <w:szCs w:val="26"/>
        </w:rPr>
        <w:br/>
        <w:t xml:space="preserve">Essa reivindicação visa atender os moradores dos bairros que alegam das dificuldades dos tráfegos </w:t>
      </w:r>
      <w:r w:rsidRPr="00F0540B">
        <w:rPr>
          <w:rFonts w:eastAsia="Times New Roman"/>
          <w:color w:val="000000"/>
          <w:sz w:val="26"/>
          <w:szCs w:val="26"/>
          <w:lang w:eastAsia="pt-BR"/>
        </w:rPr>
        <w:t>de caminhões para escoamento de produtos agrícolas e principalmente transportes escolares</w:t>
      </w:r>
      <w:r w:rsidRPr="00F0540B">
        <w:rPr>
          <w:sz w:val="26"/>
          <w:szCs w:val="26"/>
        </w:rPr>
        <w:t xml:space="preserve">. Dessa forma pedimos providências </w:t>
      </w:r>
      <w:proofErr w:type="gramStart"/>
      <w:r w:rsidR="00C87DE8" w:rsidRPr="00F0540B">
        <w:rPr>
          <w:sz w:val="26"/>
          <w:szCs w:val="26"/>
        </w:rPr>
        <w:t>urgentes.</w:t>
      </w:r>
      <w:r w:rsidR="00C87DE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                                  . </w:t>
      </w:r>
      <w:r w:rsidRPr="00F0540B">
        <w:rPr>
          <w:rFonts w:eastAsia="Arial Unicode MS" w:cs="Courier New"/>
          <w:sz w:val="26"/>
          <w:szCs w:val="26"/>
        </w:rPr>
        <w:br/>
      </w:r>
      <w:r w:rsidRPr="00F0540B">
        <w:rPr>
          <w:rFonts w:eastAsia="Arial Unicode MS" w:cs="Courier New"/>
          <w:sz w:val="26"/>
          <w:szCs w:val="26"/>
        </w:rPr>
        <w:br/>
      </w:r>
      <w:r w:rsidRPr="00F0540B">
        <w:rPr>
          <w:sz w:val="26"/>
          <w:szCs w:val="26"/>
        </w:rPr>
        <w:t>Plenário Vereador</w:t>
      </w:r>
      <w:r>
        <w:rPr>
          <w:sz w:val="26"/>
          <w:szCs w:val="26"/>
        </w:rPr>
        <w:t xml:space="preserve"> Roberto Rolim da Silva, 17 de abril</w:t>
      </w:r>
      <w:r w:rsidRPr="00F0540B">
        <w:rPr>
          <w:sz w:val="26"/>
          <w:szCs w:val="26"/>
        </w:rPr>
        <w:t xml:space="preserve"> de 201</w:t>
      </w:r>
      <w:r>
        <w:rPr>
          <w:sz w:val="26"/>
          <w:szCs w:val="26"/>
        </w:rPr>
        <w:t>8</w:t>
      </w:r>
      <w:r w:rsidRPr="00F0540B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C87D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41A64">
        <w:rPr>
          <w:sz w:val="26"/>
          <w:szCs w:val="26"/>
        </w:rPr>
        <w:t xml:space="preserve">                                           .</w:t>
      </w:r>
      <w:r>
        <w:rPr>
          <w:sz w:val="26"/>
          <w:szCs w:val="26"/>
        </w:rPr>
        <w:br/>
        <w:t xml:space="preserve">                          </w:t>
      </w:r>
      <w:r w:rsidR="00C87DE8">
        <w:rPr>
          <w:sz w:val="26"/>
          <w:szCs w:val="26"/>
        </w:rPr>
        <w:br/>
      </w:r>
      <w:r w:rsidR="00C87DE8">
        <w:rPr>
          <w:sz w:val="26"/>
          <w:szCs w:val="26"/>
        </w:rPr>
        <w:br/>
        <w:t xml:space="preserve">                                                 </w:t>
      </w:r>
      <w:bookmarkStart w:id="0" w:name="_GoBack"/>
      <w:bookmarkEnd w:id="0"/>
      <w:r w:rsidR="00C87D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José Anésio Xavier Lemes  </w:t>
      </w:r>
      <w:r w:rsidR="00C87DE8">
        <w:rPr>
          <w:sz w:val="26"/>
          <w:szCs w:val="26"/>
        </w:rPr>
        <w:t xml:space="preserve">                                 </w:t>
      </w:r>
      <w:proofErr w:type="gramStart"/>
      <w:r w:rsidR="00C87DE8">
        <w:rPr>
          <w:sz w:val="26"/>
          <w:szCs w:val="26"/>
        </w:rPr>
        <w:t xml:space="preserve">  .</w:t>
      </w:r>
      <w:proofErr w:type="gramEnd"/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br/>
        <w:t xml:space="preserve">       </w:t>
      </w:r>
      <w:r w:rsidR="00C87DE8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>Vereador (PP</w:t>
      </w:r>
      <w:r w:rsidR="00C87DE8">
        <w:rPr>
          <w:sz w:val="26"/>
          <w:szCs w:val="26"/>
        </w:rPr>
        <w:t>)</w:t>
      </w:r>
    </w:p>
    <w:p w:rsidR="0019481D" w:rsidRDefault="00C87DE8" w:rsidP="00441A64">
      <w:pPr>
        <w:pStyle w:val="Standard"/>
        <w:spacing w:after="850" w:line="360" w:lineRule="auto"/>
        <w:jc w:val="center"/>
      </w:pPr>
      <w:r>
        <w:t>Alex Pinheiro da Silva</w:t>
      </w:r>
      <w:r>
        <w:br/>
      </w:r>
      <w:r>
        <w:t>Vereador (PTB)</w:t>
      </w:r>
    </w:p>
    <w:sectPr w:rsidR="0019481D" w:rsidSect="00A17BFB">
      <w:headerReference w:type="default" r:id="rId7"/>
      <w:pgSz w:w="11906" w:h="16838"/>
      <w:pgMar w:top="568" w:right="113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4FC" w:rsidRDefault="009364FC" w:rsidP="00A17BFB">
      <w:pPr>
        <w:spacing w:after="0" w:line="240" w:lineRule="auto"/>
      </w:pPr>
      <w:r>
        <w:separator/>
      </w:r>
    </w:p>
  </w:endnote>
  <w:endnote w:type="continuationSeparator" w:id="0">
    <w:p w:rsidR="009364FC" w:rsidRDefault="009364FC" w:rsidP="00A1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4FC" w:rsidRDefault="009364FC" w:rsidP="00A17BFB">
      <w:pPr>
        <w:spacing w:after="0" w:line="240" w:lineRule="auto"/>
      </w:pPr>
      <w:r>
        <w:separator/>
      </w:r>
    </w:p>
  </w:footnote>
  <w:footnote w:type="continuationSeparator" w:id="0">
    <w:p w:rsidR="009364FC" w:rsidRDefault="009364FC" w:rsidP="00A1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BFB" w:rsidRDefault="00A17BFB" w:rsidP="00A17BFB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1966433" wp14:editId="018EA989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A17BFB" w:rsidRDefault="00A17BFB" w:rsidP="00A17BFB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A17BFB" w:rsidRDefault="00A17BFB" w:rsidP="00A17BFB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A17BFB" w:rsidRDefault="00A17BFB" w:rsidP="00A17BFB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A17BFB" w:rsidRDefault="00A17BFB">
    <w:pPr>
      <w:pStyle w:val="Cabealho"/>
    </w:pPr>
  </w:p>
  <w:p w:rsidR="00A17BFB" w:rsidRDefault="00A17B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FB"/>
    <w:rsid w:val="00205417"/>
    <w:rsid w:val="00334C26"/>
    <w:rsid w:val="004137FB"/>
    <w:rsid w:val="00441A64"/>
    <w:rsid w:val="004B1F71"/>
    <w:rsid w:val="00600583"/>
    <w:rsid w:val="00751BA1"/>
    <w:rsid w:val="009364FC"/>
    <w:rsid w:val="00A17BFB"/>
    <w:rsid w:val="00C87DE8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6A969"/>
  <w15:chartTrackingRefBased/>
  <w15:docId w15:val="{782E95BE-75CB-4076-8510-DF6E345A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7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17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BFB"/>
  </w:style>
  <w:style w:type="paragraph" w:styleId="Rodap">
    <w:name w:val="footer"/>
    <w:basedOn w:val="Normal"/>
    <w:link w:val="RodapChar"/>
    <w:uiPriority w:val="99"/>
    <w:unhideWhenUsed/>
    <w:rsid w:val="00A17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BFB"/>
  </w:style>
  <w:style w:type="paragraph" w:styleId="Textodebalo">
    <w:name w:val="Balloon Text"/>
    <w:basedOn w:val="Normal"/>
    <w:link w:val="TextodebaloChar"/>
    <w:uiPriority w:val="99"/>
    <w:semiHidden/>
    <w:unhideWhenUsed/>
    <w:rsid w:val="00C8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D5EB-1E15-4EFA-AD53-09C9A7D8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3</cp:revision>
  <cp:lastPrinted>2018-04-16T13:40:00Z</cp:lastPrinted>
  <dcterms:created xsi:type="dcterms:W3CDTF">2018-04-16T13:39:00Z</dcterms:created>
  <dcterms:modified xsi:type="dcterms:W3CDTF">2018-04-16T13:41:00Z</dcterms:modified>
</cp:coreProperties>
</file>